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46" w:rsidRDefault="00B94646" w:rsidP="00B94646">
      <w:pPr>
        <w:pStyle w:val="a4"/>
        <w:spacing w:before="0" w:after="0"/>
        <w:ind w:firstLine="708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Государственной экзаменационной комиссией Ульяновской области утверждены результаты основного  периода   ГИА-11</w:t>
      </w:r>
    </w:p>
    <w:p w:rsidR="00B94646" w:rsidRDefault="00B94646" w:rsidP="00B9464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по </w:t>
      </w:r>
      <w:r w:rsidRPr="00152F76">
        <w:rPr>
          <w:rFonts w:ascii="PT Astra Serif" w:hAnsi="PT Astra Serif"/>
          <w:sz w:val="28"/>
          <w:szCs w:val="28"/>
        </w:rPr>
        <w:t xml:space="preserve"> </w:t>
      </w:r>
      <w:r w:rsidRPr="00B94646">
        <w:rPr>
          <w:rFonts w:ascii="PT Astra Serif" w:hAnsi="PT Astra Serif"/>
          <w:b/>
          <w:sz w:val="28"/>
          <w:szCs w:val="28"/>
        </w:rPr>
        <w:t xml:space="preserve">иностранным языкам от 07.06.2024, 08.06.2024, 11.06.2024; </w:t>
      </w:r>
    </w:p>
    <w:p w:rsidR="00B94646" w:rsidRDefault="00B94646" w:rsidP="00B9464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94646">
        <w:rPr>
          <w:rFonts w:ascii="PT Astra Serif" w:hAnsi="PT Astra Serif"/>
          <w:b/>
          <w:sz w:val="28"/>
          <w:szCs w:val="28"/>
        </w:rPr>
        <w:t xml:space="preserve">по истории и биологии от 11.06.2024; </w:t>
      </w:r>
    </w:p>
    <w:p w:rsidR="00B94646" w:rsidRPr="00B94646" w:rsidRDefault="00B94646" w:rsidP="00B9464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94646">
        <w:rPr>
          <w:rFonts w:ascii="PT Astra Serif" w:hAnsi="PT Astra Serif"/>
          <w:b/>
          <w:sz w:val="28"/>
          <w:szCs w:val="28"/>
        </w:rPr>
        <w:t>по  литературе, географии, физике и обществознанию от 13.06.2024.</w:t>
      </w:r>
    </w:p>
    <w:p w:rsidR="00B94646" w:rsidRDefault="00B94646" w:rsidP="00B94646">
      <w:pPr>
        <w:pStyle w:val="a4"/>
        <w:spacing w:before="0" w:after="0"/>
        <w:ind w:firstLine="708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B94646" w:rsidRDefault="00B94646" w:rsidP="00B94646">
      <w:pPr>
        <w:jc w:val="both"/>
        <w:rPr>
          <w:rFonts w:ascii="PT Astra Serif" w:hAnsi="PT Astra Serif"/>
          <w:b/>
          <w:sz w:val="28"/>
          <w:szCs w:val="28"/>
        </w:rPr>
      </w:pPr>
    </w:p>
    <w:p w:rsidR="00B94646" w:rsidRDefault="00B94646" w:rsidP="00B9464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B94646" w:rsidRDefault="00B94646" w:rsidP="00B94646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Официальный день объявления результатов ГИА-11</w:t>
      </w:r>
    </w:p>
    <w:p w:rsidR="00B94646" w:rsidRDefault="00B94646" w:rsidP="00B94646">
      <w:pPr>
        <w:spacing w:after="0" w:line="240" w:lineRule="auto"/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по вышеуказанным учебным предметам    </w:t>
      </w:r>
      <w:r>
        <w:rPr>
          <w:rFonts w:ascii="PT Astra Serif" w:hAnsi="PT Astra Serif"/>
          <w:b/>
          <w:sz w:val="36"/>
          <w:szCs w:val="36"/>
          <w:u w:val="single"/>
        </w:rPr>
        <w:t>26  июня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  2024г.</w:t>
      </w:r>
    </w:p>
    <w:p w:rsidR="00B94646" w:rsidRDefault="00B94646" w:rsidP="00B94646">
      <w:pPr>
        <w:pStyle w:val="a4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94646" w:rsidRDefault="00B94646" w:rsidP="00B94646">
      <w:pPr>
        <w:pStyle w:val="a4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94646" w:rsidRDefault="00B94646" w:rsidP="00B94646">
      <w:pPr>
        <w:pStyle w:val="a4"/>
        <w:spacing w:before="0" w:after="0"/>
        <w:ind w:firstLine="708"/>
        <w:jc w:val="center"/>
        <w:rPr>
          <w:rStyle w:val="a5"/>
          <w:rFonts w:cs="Arial"/>
          <w:b w:val="0"/>
          <w:color w:val="000000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</w:rPr>
        <w:t xml:space="preserve">Апелляции  о несогласии с выставленными баллами </w:t>
      </w:r>
    </w:p>
    <w:p w:rsidR="00B94646" w:rsidRDefault="00B94646" w:rsidP="00B94646">
      <w:pPr>
        <w:pStyle w:val="a4"/>
        <w:spacing w:before="0" w:after="0"/>
        <w:ind w:firstLine="708"/>
        <w:jc w:val="center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принимаются  </w:t>
      </w:r>
      <w:r>
        <w:rPr>
          <w:rStyle w:val="a5"/>
          <w:rFonts w:ascii="PT Astra Serif" w:hAnsi="PT Astra Serif" w:cs="Arial"/>
          <w:color w:val="000000"/>
          <w:sz w:val="36"/>
          <w:szCs w:val="36"/>
        </w:rPr>
        <w:t>27 и 28  июня</w:t>
      </w: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    2024г. (до 16-00)   </w:t>
      </w:r>
    </w:p>
    <w:p w:rsidR="00B94646" w:rsidRDefault="00B94646" w:rsidP="00B94646">
      <w:pPr>
        <w:pStyle w:val="a4"/>
        <w:spacing w:before="0" w:after="0"/>
        <w:ind w:firstLine="708"/>
        <w:jc w:val="center"/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u w:val="single"/>
        </w:rPr>
        <w:t>только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 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 xml:space="preserve">по электронной почте </w:t>
      </w:r>
      <w:hyperlink r:id="rId4" w:history="1"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 xml:space="preserve"> 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kk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@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  <w:lang w:val="en-US"/>
          </w:rPr>
          <w:t>cit</w:t>
        </w:r>
        <w:r>
          <w:rPr>
            <w:rStyle w:val="a3"/>
            <w:rFonts w:ascii="PT Astra Serif" w:hAnsi="PT Astra Serif" w:cs="Arial"/>
            <w:b/>
            <w:color w:val="auto"/>
            <w:sz w:val="28"/>
            <w:szCs w:val="28"/>
            <w:u w:val="single"/>
          </w:rPr>
          <w:t>73.ru</w:t>
        </w:r>
      </w:hyperlink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vanish/>
          <w:sz w:val="28"/>
          <w:szCs w:val="28"/>
        </w:rPr>
        <w:t>Этот e-mail адрес защищен от спам-ботов, для его просмотра у Вас должен быть включен Javascript</w:t>
      </w:r>
    </w:p>
    <w:p w:rsidR="00B94646" w:rsidRDefault="00B94646" w:rsidP="00B9464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 на официальном информационном  сайте  </w:t>
      </w:r>
      <w:hyperlink r:id="rId5" w:history="1"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iro</w:t>
        </w:r>
        <w:proofErr w:type="spellEnd"/>
        <w:r>
          <w:rPr>
            <w:rStyle w:val="a3"/>
            <w:rFonts w:ascii="PT Astra Serif" w:hAnsi="PT Astra Serif"/>
            <w:color w:val="auto"/>
            <w:sz w:val="28"/>
            <w:szCs w:val="28"/>
          </w:rPr>
          <w:t>73.</w:t>
        </w:r>
        <w:proofErr w:type="spellStart"/>
        <w:r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 в разделе РСОКО (далее  - ГИА, далее - ГИА-11, далее - апелляция, далее  - правила подачи апелляции о несогласии с выставленными баллами). </w:t>
      </w:r>
    </w:p>
    <w:p w:rsidR="00B94646" w:rsidRDefault="00B94646" w:rsidP="00B94646">
      <w:pPr>
        <w:pStyle w:val="a4"/>
        <w:ind w:firstLine="708"/>
        <w:rPr>
          <w:rStyle w:val="a5"/>
          <w:rFonts w:cs="Arial"/>
          <w:color w:val="000000"/>
          <w:u w:val="single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Заседание апелляционной  комиссии  состоится  </w:t>
      </w:r>
      <w:r>
        <w:rPr>
          <w:rStyle w:val="a5"/>
          <w:rFonts w:ascii="PT Astra Serif" w:hAnsi="PT Astra Serif" w:cs="Arial"/>
          <w:color w:val="000000"/>
          <w:sz w:val="36"/>
          <w:szCs w:val="36"/>
          <w:u w:val="single"/>
        </w:rPr>
        <w:t>2  июля</w:t>
      </w:r>
      <w:r>
        <w:rPr>
          <w:rStyle w:val="a5"/>
          <w:rFonts w:ascii="PT Astra Serif" w:hAnsi="PT Astra Serif" w:cs="Arial"/>
          <w:color w:val="000000"/>
          <w:sz w:val="28"/>
          <w:szCs w:val="28"/>
          <w:u w:val="single"/>
        </w:rPr>
        <w:t xml:space="preserve">     </w:t>
      </w:r>
    </w:p>
    <w:p w:rsidR="00B94646" w:rsidRDefault="00B94646" w:rsidP="00B94646">
      <w:pPr>
        <w:pStyle w:val="a4"/>
        <w:jc w:val="both"/>
        <w:rPr>
          <w:rStyle w:val="a5"/>
          <w:rFonts w:ascii="PT Astra Serif" w:hAnsi="PT Astra Serif" w:cs="Arial"/>
          <w:color w:val="000000"/>
          <w:sz w:val="28"/>
          <w:szCs w:val="28"/>
        </w:rPr>
      </w:pPr>
      <w:r>
        <w:rPr>
          <w:rStyle w:val="a5"/>
          <w:rFonts w:ascii="PT Astra Serif" w:hAnsi="PT Astra Serif" w:cs="Arial"/>
          <w:color w:val="000000"/>
          <w:sz w:val="28"/>
          <w:szCs w:val="28"/>
        </w:rPr>
        <w:t xml:space="preserve"> Апеллянты должны прибыть в </w:t>
      </w:r>
      <w:r>
        <w:rPr>
          <w:rFonts w:ascii="PT Astra Serif" w:hAnsi="PT Astra Serif"/>
          <w:sz w:val="28"/>
          <w:szCs w:val="28"/>
        </w:rPr>
        <w:t>удаленные пункты рассмотрения апелляций на территории муниципальных образований Ульяновской области 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B94646" w:rsidRDefault="00B94646" w:rsidP="00B94646">
      <w:pPr>
        <w:ind w:firstLine="708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Члены апелляционной  комиссии будут общаться с апеллянтами из ОГАУ «ИРО» (г. Ульяновск, ул. Розы Люксембург, д. 48) в режиме </w:t>
      </w:r>
      <w:proofErr w:type="spellStart"/>
      <w:r>
        <w:rPr>
          <w:rFonts w:ascii="PT Astra Serif" w:hAnsi="PT Astra Serif"/>
          <w:sz w:val="28"/>
          <w:szCs w:val="28"/>
        </w:rPr>
        <w:t>видеоконференсвязи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B94646" w:rsidRDefault="00B94646" w:rsidP="00B94646">
      <w:pPr>
        <w:pStyle w:val="a4"/>
        <w:rPr>
          <w:rFonts w:ascii="PT Astra Serif" w:hAnsi="PT Astra Serif"/>
          <w:sz w:val="28"/>
          <w:szCs w:val="28"/>
        </w:rPr>
      </w:pPr>
    </w:p>
    <w:p w:rsidR="00B94646" w:rsidRDefault="00B94646" w:rsidP="00B94646"/>
    <w:p w:rsidR="00B94646" w:rsidRDefault="00B94646" w:rsidP="00B94646"/>
    <w:p w:rsidR="00B94646" w:rsidRDefault="00B94646" w:rsidP="00B94646"/>
    <w:sectPr w:rsidR="00B9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82"/>
    <w:rsid w:val="000F2E82"/>
    <w:rsid w:val="004D6F5E"/>
    <w:rsid w:val="00B94646"/>
    <w:rsid w:val="00DD48A9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957E6-61D5-4F3F-A82A-536CDDA5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646"/>
    <w:rPr>
      <w:strike w:val="0"/>
      <w:dstrike w:val="0"/>
      <w:color w:val="D78807"/>
      <w:u w:val="none"/>
      <w:effect w:val="none"/>
    </w:rPr>
  </w:style>
  <w:style w:type="paragraph" w:styleId="a4">
    <w:name w:val="Normal (Web)"/>
    <w:basedOn w:val="a"/>
    <w:uiPriority w:val="99"/>
    <w:unhideWhenUsed/>
    <w:rsid w:val="00B9464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hyperlink" Target="mailto:%20kk@cit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NACHALNIKYO</cp:lastModifiedBy>
  <cp:revision>2</cp:revision>
  <dcterms:created xsi:type="dcterms:W3CDTF">2024-06-26T07:21:00Z</dcterms:created>
  <dcterms:modified xsi:type="dcterms:W3CDTF">2024-06-26T07:21:00Z</dcterms:modified>
</cp:coreProperties>
</file>