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3E" w:rsidRDefault="00E81E3E" w:rsidP="00E81E3E">
      <w:pPr>
        <w:spacing w:after="0" w:line="240" w:lineRule="auto"/>
        <w:jc w:val="center"/>
        <w:rPr>
          <w:rFonts w:ascii="Times New Roman" w:hAnsi="Times New Roman" w:cs="Times New Roman"/>
          <w:sz w:val="32"/>
          <w:szCs w:val="32"/>
        </w:rPr>
      </w:pPr>
      <w:r w:rsidRPr="00E81E3E">
        <w:rPr>
          <w:rFonts w:ascii="Times New Roman" w:hAnsi="Times New Roman" w:cs="Times New Roman"/>
          <w:sz w:val="32"/>
          <w:szCs w:val="32"/>
        </w:rPr>
        <w:t>Муниципальное бюджетное общеобразовательное учреждение «Средняя школа №2 города Димитровграда Ульяновской области»</w:t>
      </w:r>
    </w:p>
    <w:p w:rsidR="00E81E3E" w:rsidRPr="00E81E3E" w:rsidRDefault="00E81E3E" w:rsidP="00E81E3E">
      <w:pPr>
        <w:spacing w:after="0" w:line="240" w:lineRule="auto"/>
        <w:jc w:val="center"/>
        <w:rPr>
          <w:rFonts w:ascii="Times New Roman" w:hAnsi="Times New Roman" w:cs="Times New Roman"/>
          <w:bCs/>
          <w:sz w:val="32"/>
          <w:szCs w:val="32"/>
        </w:rPr>
      </w:pPr>
    </w:p>
    <w:p w:rsidR="00E81E3E" w:rsidRPr="009C309F" w:rsidRDefault="00E81E3E" w:rsidP="00E81E3E">
      <w:pPr>
        <w:spacing w:after="0" w:line="240" w:lineRule="auto"/>
        <w:jc w:val="center"/>
        <w:rPr>
          <w:rFonts w:ascii="Times New Roman" w:hAnsi="Times New Roman" w:cs="Times New Roman"/>
          <w:bCs/>
          <w:sz w:val="28"/>
          <w:szCs w:val="24"/>
        </w:rPr>
      </w:pPr>
    </w:p>
    <w:p w:rsidR="00E81E3E" w:rsidRPr="009C309F" w:rsidRDefault="00E81E3E" w:rsidP="00E81E3E">
      <w:pPr>
        <w:spacing w:after="0" w:line="240" w:lineRule="auto"/>
        <w:rPr>
          <w:rFonts w:ascii="Times New Roman" w:eastAsia="Calibri" w:hAnsi="Times New Roman" w:cs="Times New Roman"/>
          <w:sz w:val="28"/>
          <w:szCs w:val="28"/>
        </w:rPr>
      </w:pPr>
    </w:p>
    <w:p w:rsidR="00E81E3E" w:rsidRPr="00E81E3E" w:rsidRDefault="00240240" w:rsidP="00FE34A8">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E81E3E" w:rsidRPr="00E81E3E">
        <w:rPr>
          <w:rFonts w:ascii="Times New Roman" w:hAnsi="Times New Roman" w:cs="Times New Roman"/>
          <w:sz w:val="28"/>
          <w:szCs w:val="28"/>
        </w:rPr>
        <w:t>УТВЕРЖДАЮ</w:t>
      </w:r>
    </w:p>
    <w:p w:rsidR="00E81E3E" w:rsidRPr="00E81E3E" w:rsidRDefault="00E81E3E" w:rsidP="00FE34A8">
      <w:pPr>
        <w:spacing w:after="0"/>
        <w:jc w:val="both"/>
        <w:rPr>
          <w:rFonts w:ascii="Times New Roman" w:hAnsi="Times New Roman" w:cs="Times New Roman"/>
        </w:rPr>
      </w:pPr>
      <w:r w:rsidRPr="00E81E3E">
        <w:rPr>
          <w:rFonts w:ascii="Times New Roman" w:hAnsi="Times New Roman" w:cs="Times New Roman"/>
          <w:sz w:val="28"/>
          <w:szCs w:val="28"/>
        </w:rPr>
        <w:t xml:space="preserve">                                                                          Директор  МБОУ СШ №2</w:t>
      </w:r>
    </w:p>
    <w:p w:rsidR="00E81E3E" w:rsidRPr="00E81E3E" w:rsidRDefault="00E81E3E" w:rsidP="00FE34A8">
      <w:pPr>
        <w:spacing w:after="0"/>
        <w:jc w:val="both"/>
        <w:rPr>
          <w:rFonts w:ascii="Times New Roman" w:hAnsi="Times New Roman" w:cs="Times New Roman"/>
          <w:sz w:val="28"/>
          <w:szCs w:val="28"/>
        </w:rPr>
      </w:pPr>
      <w:r w:rsidRPr="00E81E3E">
        <w:rPr>
          <w:rFonts w:ascii="Times New Roman" w:hAnsi="Times New Roman" w:cs="Times New Roman"/>
          <w:sz w:val="28"/>
          <w:szCs w:val="28"/>
        </w:rPr>
        <w:t xml:space="preserve">                                                                          ______________ </w:t>
      </w:r>
      <w:proofErr w:type="spellStart"/>
      <w:r w:rsidRPr="00E81E3E">
        <w:rPr>
          <w:rFonts w:ascii="Times New Roman" w:hAnsi="Times New Roman" w:cs="Times New Roman"/>
          <w:sz w:val="28"/>
          <w:szCs w:val="28"/>
        </w:rPr>
        <w:t>Е.А.Касимова</w:t>
      </w:r>
      <w:proofErr w:type="spellEnd"/>
    </w:p>
    <w:p w:rsidR="00E81E3E" w:rsidRPr="00E81E3E" w:rsidRDefault="00E81E3E" w:rsidP="00FE34A8">
      <w:pPr>
        <w:spacing w:after="0"/>
        <w:jc w:val="both"/>
        <w:rPr>
          <w:rFonts w:ascii="Times New Roman" w:hAnsi="Times New Roman" w:cs="Times New Roman"/>
        </w:rPr>
      </w:pPr>
      <w:r w:rsidRPr="00E81E3E">
        <w:rPr>
          <w:rFonts w:ascii="Times New Roman" w:hAnsi="Times New Roman" w:cs="Times New Roman"/>
          <w:sz w:val="28"/>
          <w:szCs w:val="28"/>
        </w:rPr>
        <w:t xml:space="preserve">                                                                          ___________  202</w:t>
      </w:r>
      <w:r>
        <w:rPr>
          <w:rFonts w:ascii="Times New Roman" w:hAnsi="Times New Roman" w:cs="Times New Roman"/>
          <w:sz w:val="28"/>
          <w:szCs w:val="28"/>
        </w:rPr>
        <w:t>4</w:t>
      </w:r>
      <w:r w:rsidRPr="00E81E3E">
        <w:rPr>
          <w:rFonts w:ascii="Times New Roman" w:hAnsi="Times New Roman" w:cs="Times New Roman"/>
          <w:sz w:val="28"/>
          <w:szCs w:val="28"/>
        </w:rPr>
        <w:t xml:space="preserve"> г</w:t>
      </w:r>
    </w:p>
    <w:p w:rsidR="00E81E3E" w:rsidRPr="009C309F" w:rsidRDefault="00E81E3E" w:rsidP="00E81E3E">
      <w:pPr>
        <w:spacing w:after="0" w:line="240" w:lineRule="auto"/>
        <w:jc w:val="right"/>
        <w:rPr>
          <w:rFonts w:ascii="Times New Roman" w:eastAsia="Calibri" w:hAnsi="Times New Roman" w:cs="Times New Roman"/>
          <w:sz w:val="28"/>
          <w:szCs w:val="28"/>
        </w:rPr>
      </w:pPr>
    </w:p>
    <w:p w:rsidR="00E81E3E" w:rsidRDefault="00E81E3E" w:rsidP="00E81E3E">
      <w:pPr>
        <w:spacing w:after="0" w:line="240" w:lineRule="auto"/>
        <w:jc w:val="center"/>
        <w:rPr>
          <w:rFonts w:ascii="Times New Roman" w:hAnsi="Times New Roman" w:cs="Times New Roman"/>
          <w:b/>
          <w:bCs/>
          <w:sz w:val="28"/>
          <w:szCs w:val="24"/>
        </w:rPr>
      </w:pPr>
    </w:p>
    <w:p w:rsidR="00240240" w:rsidRPr="009C309F" w:rsidRDefault="00240240" w:rsidP="00E81E3E">
      <w:pPr>
        <w:spacing w:after="0" w:line="240" w:lineRule="auto"/>
        <w:jc w:val="center"/>
        <w:rPr>
          <w:rFonts w:ascii="Times New Roman" w:hAnsi="Times New Roman" w:cs="Times New Roman"/>
          <w:b/>
          <w:bCs/>
          <w:sz w:val="28"/>
          <w:szCs w:val="24"/>
        </w:rPr>
      </w:pPr>
    </w:p>
    <w:p w:rsidR="00E81E3E" w:rsidRPr="009C309F" w:rsidRDefault="00E81E3E" w:rsidP="00E81E3E">
      <w:pPr>
        <w:spacing w:after="0" w:line="240" w:lineRule="auto"/>
        <w:jc w:val="center"/>
        <w:rPr>
          <w:rFonts w:ascii="Times New Roman" w:hAnsi="Times New Roman" w:cs="Times New Roman"/>
          <w:b/>
          <w:bCs/>
          <w:sz w:val="28"/>
          <w:szCs w:val="24"/>
        </w:rPr>
      </w:pPr>
    </w:p>
    <w:p w:rsidR="00E81E3E" w:rsidRPr="009C309F" w:rsidRDefault="00E81E3E" w:rsidP="00E81E3E">
      <w:pPr>
        <w:spacing w:after="0" w:line="240" w:lineRule="auto"/>
        <w:jc w:val="center"/>
        <w:rPr>
          <w:rFonts w:ascii="Times New Roman" w:hAnsi="Times New Roman" w:cs="Times New Roman"/>
          <w:b/>
          <w:bCs/>
          <w:sz w:val="28"/>
          <w:szCs w:val="24"/>
        </w:rPr>
      </w:pPr>
      <w:r w:rsidRPr="009C309F">
        <w:rPr>
          <w:rFonts w:ascii="Times New Roman" w:hAnsi="Times New Roman" w:cs="Times New Roman"/>
          <w:b/>
          <w:bCs/>
          <w:sz w:val="28"/>
          <w:szCs w:val="24"/>
        </w:rPr>
        <w:t>КРАТКОСРОЧНАЯ ДОПОЛНИТЕЛЬНАЯ ОБЩЕОБРАЗОВАТЕЛЬНАЯ ОБЩЕРАЗВИВАЮЩАЯ ПРОГРАММА</w:t>
      </w:r>
    </w:p>
    <w:p w:rsidR="00E81E3E" w:rsidRPr="009C309F" w:rsidRDefault="00E81E3E" w:rsidP="00E81E3E">
      <w:pPr>
        <w:spacing w:after="0" w:line="240" w:lineRule="auto"/>
        <w:jc w:val="center"/>
        <w:rPr>
          <w:rFonts w:ascii="Times New Roman" w:hAnsi="Times New Roman" w:cs="Times New Roman"/>
          <w:b/>
          <w:bCs/>
          <w:sz w:val="28"/>
          <w:szCs w:val="24"/>
        </w:rPr>
      </w:pPr>
      <w:r w:rsidRPr="009C309F">
        <w:rPr>
          <w:rFonts w:ascii="Times New Roman" w:hAnsi="Times New Roman" w:cs="Times New Roman"/>
          <w:b/>
          <w:bCs/>
          <w:sz w:val="28"/>
          <w:szCs w:val="24"/>
        </w:rPr>
        <w:t>на летний период</w:t>
      </w:r>
    </w:p>
    <w:p w:rsidR="00E81E3E" w:rsidRPr="009C309F" w:rsidRDefault="00E81E3E" w:rsidP="00E81E3E">
      <w:pPr>
        <w:spacing w:after="0" w:line="240" w:lineRule="auto"/>
        <w:jc w:val="center"/>
        <w:rPr>
          <w:rFonts w:ascii="Times New Roman" w:hAnsi="Times New Roman" w:cs="Times New Roman"/>
          <w:b/>
          <w:bCs/>
          <w:sz w:val="28"/>
          <w:szCs w:val="24"/>
        </w:rPr>
      </w:pPr>
    </w:p>
    <w:p w:rsidR="00E81E3E" w:rsidRPr="009C309F" w:rsidRDefault="00E81E3E" w:rsidP="00E81E3E">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 xml:space="preserve">ФИЗКУЛЬТУРНО-ХУДОЖЕСТВЕННОЙ </w:t>
      </w:r>
      <w:r w:rsidRPr="009C309F">
        <w:rPr>
          <w:rFonts w:ascii="Times New Roman" w:hAnsi="Times New Roman" w:cs="Times New Roman"/>
          <w:b/>
          <w:bCs/>
          <w:sz w:val="28"/>
          <w:szCs w:val="24"/>
        </w:rPr>
        <w:t>НАПРАВЛЕННОСТИ</w:t>
      </w:r>
    </w:p>
    <w:p w:rsidR="00E81E3E" w:rsidRPr="009C309F" w:rsidRDefault="00E81E3E" w:rsidP="00E81E3E">
      <w:pPr>
        <w:spacing w:after="0" w:line="240" w:lineRule="auto"/>
        <w:jc w:val="center"/>
        <w:rPr>
          <w:rFonts w:ascii="Times New Roman" w:hAnsi="Times New Roman" w:cs="Times New Roman"/>
          <w:bCs/>
          <w:sz w:val="28"/>
          <w:szCs w:val="24"/>
        </w:rPr>
      </w:pPr>
    </w:p>
    <w:p w:rsidR="00E81E3E" w:rsidRPr="009C309F" w:rsidRDefault="00E81E3E" w:rsidP="00E81E3E">
      <w:pPr>
        <w:spacing w:after="0" w:line="240" w:lineRule="auto"/>
        <w:jc w:val="center"/>
        <w:rPr>
          <w:rFonts w:ascii="Times New Roman" w:hAnsi="Times New Roman" w:cs="Times New Roman"/>
          <w:b/>
          <w:bCs/>
          <w:sz w:val="40"/>
          <w:szCs w:val="24"/>
        </w:rPr>
      </w:pPr>
      <w:r w:rsidRPr="009C309F">
        <w:rPr>
          <w:rFonts w:ascii="Times New Roman" w:hAnsi="Times New Roman" w:cs="Times New Roman"/>
          <w:b/>
          <w:bCs/>
          <w:sz w:val="28"/>
          <w:szCs w:val="24"/>
        </w:rPr>
        <w:t>«</w:t>
      </w:r>
      <w:r>
        <w:rPr>
          <w:rFonts w:ascii="Times New Roman" w:hAnsi="Times New Roman" w:cs="Times New Roman"/>
          <w:b/>
          <w:bCs/>
          <w:sz w:val="28"/>
          <w:szCs w:val="24"/>
        </w:rPr>
        <w:t>ВЕСЁЛОЕ ЛЕТО</w:t>
      </w:r>
      <w:r w:rsidRPr="009C309F">
        <w:rPr>
          <w:rFonts w:ascii="Times New Roman" w:hAnsi="Times New Roman" w:cs="Times New Roman"/>
          <w:b/>
          <w:bCs/>
          <w:sz w:val="28"/>
          <w:szCs w:val="24"/>
        </w:rPr>
        <w:t>»</w:t>
      </w:r>
    </w:p>
    <w:p w:rsidR="00E81E3E" w:rsidRPr="009C309F" w:rsidRDefault="00E81E3E" w:rsidP="00E81E3E">
      <w:pPr>
        <w:spacing w:after="0" w:line="240" w:lineRule="auto"/>
        <w:rPr>
          <w:rFonts w:ascii="Times New Roman" w:hAnsi="Times New Roman" w:cs="Times New Roman"/>
          <w:b/>
          <w:bCs/>
          <w:sz w:val="28"/>
          <w:szCs w:val="24"/>
        </w:rPr>
      </w:pPr>
    </w:p>
    <w:p w:rsidR="00E81E3E" w:rsidRPr="009C309F" w:rsidRDefault="00E81E3E" w:rsidP="00E81E3E">
      <w:pPr>
        <w:spacing w:after="0" w:line="240" w:lineRule="auto"/>
        <w:rPr>
          <w:rFonts w:ascii="Times New Roman" w:hAnsi="Times New Roman" w:cs="Times New Roman"/>
          <w:bCs/>
          <w:sz w:val="28"/>
          <w:szCs w:val="24"/>
        </w:rPr>
      </w:pPr>
      <w:r w:rsidRPr="009C309F">
        <w:rPr>
          <w:rFonts w:ascii="Times New Roman" w:hAnsi="Times New Roman" w:cs="Times New Roman"/>
          <w:b/>
          <w:bCs/>
          <w:sz w:val="28"/>
          <w:szCs w:val="24"/>
        </w:rPr>
        <w:t>Уровень программы</w:t>
      </w:r>
      <w:r w:rsidRPr="009C309F">
        <w:rPr>
          <w:rFonts w:ascii="Times New Roman" w:hAnsi="Times New Roman" w:cs="Times New Roman"/>
          <w:bCs/>
          <w:sz w:val="28"/>
          <w:szCs w:val="24"/>
        </w:rPr>
        <w:t xml:space="preserve">: </w:t>
      </w:r>
      <w:r w:rsidRPr="009C309F">
        <w:rPr>
          <w:rFonts w:ascii="Times New Roman" w:hAnsi="Times New Roman" w:cs="Times New Roman"/>
          <w:bCs/>
          <w:i/>
          <w:sz w:val="28"/>
          <w:szCs w:val="24"/>
          <w:u w:val="single"/>
        </w:rPr>
        <w:t>ознакомительный</w:t>
      </w:r>
    </w:p>
    <w:p w:rsidR="00E81E3E" w:rsidRPr="009C309F" w:rsidRDefault="00E81E3E" w:rsidP="00E81E3E">
      <w:pPr>
        <w:spacing w:after="0" w:line="240" w:lineRule="auto"/>
        <w:rPr>
          <w:rFonts w:ascii="Times New Roman" w:hAnsi="Times New Roman" w:cs="Times New Roman"/>
          <w:bCs/>
          <w:sz w:val="28"/>
          <w:szCs w:val="24"/>
          <w:u w:val="single"/>
        </w:rPr>
      </w:pPr>
      <w:r w:rsidRPr="009C309F">
        <w:rPr>
          <w:rFonts w:ascii="Times New Roman" w:hAnsi="Times New Roman" w:cs="Times New Roman"/>
          <w:b/>
          <w:bCs/>
          <w:sz w:val="28"/>
          <w:szCs w:val="24"/>
        </w:rPr>
        <w:t>Срок реализации программы</w:t>
      </w:r>
      <w:r w:rsidRPr="009C309F">
        <w:rPr>
          <w:rFonts w:ascii="Times New Roman" w:hAnsi="Times New Roman" w:cs="Times New Roman"/>
          <w:bCs/>
          <w:sz w:val="28"/>
          <w:szCs w:val="24"/>
        </w:rPr>
        <w:t xml:space="preserve">: </w:t>
      </w:r>
      <w:r w:rsidR="009745B7">
        <w:rPr>
          <w:rFonts w:ascii="Times New Roman" w:hAnsi="Times New Roman" w:cs="Times New Roman"/>
          <w:bCs/>
          <w:i/>
          <w:sz w:val="28"/>
          <w:szCs w:val="24"/>
          <w:u w:val="single"/>
        </w:rPr>
        <w:t>18</w:t>
      </w:r>
      <w:r w:rsidRPr="009C309F">
        <w:rPr>
          <w:rFonts w:ascii="Times New Roman" w:hAnsi="Times New Roman" w:cs="Times New Roman"/>
          <w:bCs/>
          <w:i/>
          <w:sz w:val="28"/>
          <w:szCs w:val="24"/>
          <w:u w:val="single"/>
        </w:rPr>
        <w:t xml:space="preserve"> час</w:t>
      </w:r>
      <w:r w:rsidR="009745B7">
        <w:rPr>
          <w:rFonts w:ascii="Times New Roman" w:hAnsi="Times New Roman" w:cs="Times New Roman"/>
          <w:bCs/>
          <w:i/>
          <w:sz w:val="28"/>
          <w:szCs w:val="24"/>
          <w:u w:val="single"/>
        </w:rPr>
        <w:t>ов</w:t>
      </w:r>
    </w:p>
    <w:p w:rsidR="00E81E3E" w:rsidRPr="009C309F" w:rsidRDefault="00E81E3E" w:rsidP="00E81E3E">
      <w:pPr>
        <w:spacing w:after="0" w:line="240" w:lineRule="auto"/>
        <w:rPr>
          <w:rFonts w:ascii="Times New Roman" w:hAnsi="Times New Roman" w:cs="Times New Roman"/>
          <w:bCs/>
          <w:sz w:val="28"/>
          <w:szCs w:val="24"/>
        </w:rPr>
      </w:pPr>
      <w:r w:rsidRPr="009C309F">
        <w:rPr>
          <w:rFonts w:ascii="Times New Roman" w:hAnsi="Times New Roman" w:cs="Times New Roman"/>
          <w:b/>
          <w:bCs/>
          <w:sz w:val="28"/>
          <w:szCs w:val="24"/>
        </w:rPr>
        <w:t xml:space="preserve">Возрастная категория: </w:t>
      </w:r>
      <w:r w:rsidRPr="009C309F">
        <w:rPr>
          <w:rFonts w:ascii="Times New Roman" w:hAnsi="Times New Roman" w:cs="Times New Roman"/>
          <w:bCs/>
          <w:i/>
          <w:sz w:val="28"/>
          <w:szCs w:val="24"/>
          <w:u w:val="single"/>
        </w:rPr>
        <w:t xml:space="preserve">от </w:t>
      </w:r>
      <w:r>
        <w:rPr>
          <w:rFonts w:ascii="Times New Roman" w:hAnsi="Times New Roman" w:cs="Times New Roman"/>
          <w:bCs/>
          <w:i/>
          <w:sz w:val="28"/>
          <w:szCs w:val="24"/>
          <w:u w:val="single"/>
        </w:rPr>
        <w:t xml:space="preserve">7 </w:t>
      </w:r>
      <w:r w:rsidRPr="009C309F">
        <w:rPr>
          <w:rFonts w:ascii="Times New Roman" w:hAnsi="Times New Roman" w:cs="Times New Roman"/>
          <w:bCs/>
          <w:i/>
          <w:sz w:val="28"/>
          <w:szCs w:val="24"/>
          <w:u w:val="single"/>
        </w:rPr>
        <w:t>до 1</w:t>
      </w:r>
      <w:r>
        <w:rPr>
          <w:rFonts w:ascii="Times New Roman" w:hAnsi="Times New Roman" w:cs="Times New Roman"/>
          <w:bCs/>
          <w:i/>
          <w:sz w:val="28"/>
          <w:szCs w:val="24"/>
          <w:u w:val="single"/>
        </w:rPr>
        <w:t xml:space="preserve">4 </w:t>
      </w:r>
      <w:r w:rsidRPr="009C309F">
        <w:rPr>
          <w:rFonts w:ascii="Times New Roman" w:hAnsi="Times New Roman" w:cs="Times New Roman"/>
          <w:bCs/>
          <w:i/>
          <w:sz w:val="28"/>
          <w:szCs w:val="24"/>
          <w:u w:val="single"/>
        </w:rPr>
        <w:t xml:space="preserve"> лет</w:t>
      </w:r>
      <w:r w:rsidR="009745B7">
        <w:rPr>
          <w:rFonts w:ascii="Times New Roman" w:hAnsi="Times New Roman" w:cs="Times New Roman"/>
          <w:bCs/>
          <w:i/>
          <w:sz w:val="28"/>
          <w:szCs w:val="24"/>
          <w:u w:val="single"/>
        </w:rPr>
        <w:t>, в том числе дети ОВЗ</w:t>
      </w:r>
    </w:p>
    <w:p w:rsidR="00E81E3E" w:rsidRPr="009C309F" w:rsidRDefault="00E81E3E" w:rsidP="00E81E3E">
      <w:pPr>
        <w:spacing w:after="0"/>
        <w:rPr>
          <w:rFonts w:ascii="Times New Roman" w:eastAsia="Calibri" w:hAnsi="Times New Roman" w:cs="Times New Roman"/>
          <w:i/>
          <w:sz w:val="28"/>
          <w:szCs w:val="28"/>
          <w:u w:val="single"/>
        </w:rPr>
      </w:pPr>
      <w:r w:rsidRPr="009C309F">
        <w:rPr>
          <w:rFonts w:ascii="Times New Roman" w:eastAsia="Calibri" w:hAnsi="Times New Roman" w:cs="Times New Roman"/>
          <w:b/>
          <w:sz w:val="28"/>
          <w:szCs w:val="28"/>
        </w:rPr>
        <w:t>Состав группы:</w:t>
      </w:r>
      <w:r w:rsidRPr="009C309F">
        <w:rPr>
          <w:rFonts w:ascii="Times New Roman" w:eastAsia="Calibri" w:hAnsi="Times New Roman" w:cs="Times New Roman"/>
          <w:i/>
          <w:sz w:val="28"/>
          <w:szCs w:val="28"/>
          <w:u w:val="single"/>
        </w:rPr>
        <w:t xml:space="preserve"> до </w:t>
      </w:r>
      <w:r>
        <w:rPr>
          <w:rFonts w:ascii="Times New Roman" w:eastAsia="Calibri" w:hAnsi="Times New Roman" w:cs="Times New Roman"/>
          <w:i/>
          <w:sz w:val="28"/>
          <w:szCs w:val="28"/>
          <w:u w:val="single"/>
        </w:rPr>
        <w:t>25</w:t>
      </w:r>
      <w:r w:rsidRPr="009C309F">
        <w:rPr>
          <w:rFonts w:ascii="Times New Roman" w:eastAsia="Calibri" w:hAnsi="Times New Roman" w:cs="Times New Roman"/>
          <w:i/>
          <w:sz w:val="28"/>
          <w:szCs w:val="28"/>
          <w:u w:val="single"/>
        </w:rPr>
        <w:t xml:space="preserve"> человек</w:t>
      </w:r>
    </w:p>
    <w:p w:rsidR="00E81E3E" w:rsidRPr="009C309F" w:rsidRDefault="00E81E3E" w:rsidP="00E81E3E">
      <w:pPr>
        <w:spacing w:after="0"/>
        <w:rPr>
          <w:rFonts w:ascii="Times New Roman" w:eastAsia="Calibri" w:hAnsi="Times New Roman" w:cs="Times New Roman"/>
          <w:sz w:val="28"/>
          <w:szCs w:val="28"/>
          <w:u w:val="single"/>
        </w:rPr>
      </w:pPr>
      <w:r w:rsidRPr="009C309F">
        <w:rPr>
          <w:rFonts w:ascii="Times New Roman" w:eastAsia="Calibri" w:hAnsi="Times New Roman" w:cs="Times New Roman"/>
          <w:b/>
          <w:sz w:val="28"/>
          <w:szCs w:val="28"/>
        </w:rPr>
        <w:t xml:space="preserve">Форма обучения: </w:t>
      </w:r>
      <w:r w:rsidRPr="009C309F">
        <w:rPr>
          <w:rFonts w:ascii="Times New Roman" w:eastAsia="Calibri" w:hAnsi="Times New Roman" w:cs="Times New Roman"/>
          <w:i/>
          <w:sz w:val="28"/>
          <w:szCs w:val="28"/>
          <w:u w:val="single"/>
        </w:rPr>
        <w:t>очная</w:t>
      </w:r>
    </w:p>
    <w:p w:rsidR="00E81E3E" w:rsidRPr="009C309F" w:rsidRDefault="00E81E3E" w:rsidP="00E81E3E">
      <w:pPr>
        <w:spacing w:after="0"/>
        <w:rPr>
          <w:rFonts w:ascii="Times New Roman" w:eastAsia="Calibri" w:hAnsi="Times New Roman" w:cs="Times New Roman"/>
          <w:i/>
          <w:sz w:val="28"/>
          <w:szCs w:val="28"/>
        </w:rPr>
      </w:pPr>
      <w:r w:rsidRPr="009C309F">
        <w:rPr>
          <w:rFonts w:ascii="Times New Roman" w:eastAsia="Calibri" w:hAnsi="Times New Roman" w:cs="Times New Roman"/>
          <w:b/>
          <w:sz w:val="28"/>
          <w:szCs w:val="28"/>
        </w:rPr>
        <w:t xml:space="preserve">Вид программы: </w:t>
      </w:r>
      <w:proofErr w:type="gramStart"/>
      <w:r w:rsidRPr="009C309F">
        <w:rPr>
          <w:rFonts w:ascii="Times New Roman" w:eastAsia="Calibri" w:hAnsi="Times New Roman" w:cs="Times New Roman"/>
          <w:i/>
          <w:sz w:val="28"/>
          <w:szCs w:val="28"/>
          <w:u w:val="single"/>
        </w:rPr>
        <w:t>модифицированная</w:t>
      </w:r>
      <w:proofErr w:type="gramEnd"/>
    </w:p>
    <w:p w:rsidR="00E81E3E" w:rsidRPr="009C309F" w:rsidRDefault="00E81E3E" w:rsidP="00E81E3E">
      <w:pPr>
        <w:spacing w:after="0"/>
        <w:rPr>
          <w:rFonts w:ascii="Times New Roman" w:eastAsia="Calibri" w:hAnsi="Times New Roman" w:cs="Times New Roman"/>
          <w:b/>
          <w:sz w:val="28"/>
          <w:szCs w:val="28"/>
        </w:rPr>
      </w:pPr>
      <w:r w:rsidRPr="009C309F">
        <w:rPr>
          <w:rFonts w:ascii="Times New Roman" w:eastAsia="Calibri" w:hAnsi="Times New Roman" w:cs="Times New Roman"/>
          <w:b/>
          <w:sz w:val="28"/>
          <w:szCs w:val="28"/>
        </w:rPr>
        <w:t>Программа реализуется на бюджетной основе</w:t>
      </w:r>
    </w:p>
    <w:p w:rsidR="00E81E3E" w:rsidRPr="009C309F" w:rsidRDefault="00E81E3E" w:rsidP="00E81E3E">
      <w:pPr>
        <w:spacing w:after="0"/>
        <w:rPr>
          <w:rFonts w:ascii="Times New Roman" w:eastAsia="Calibri" w:hAnsi="Times New Roman" w:cs="Times New Roman"/>
          <w:b/>
          <w:sz w:val="28"/>
          <w:szCs w:val="28"/>
          <w:u w:val="single"/>
        </w:rPr>
      </w:pPr>
      <w:r w:rsidRPr="009C309F">
        <w:rPr>
          <w:rFonts w:ascii="Times New Roman" w:eastAsia="Calibri" w:hAnsi="Times New Roman" w:cs="Times New Roman"/>
          <w:b/>
          <w:sz w:val="28"/>
          <w:szCs w:val="28"/>
          <w:lang w:val="en-US"/>
        </w:rPr>
        <w:t>ID</w:t>
      </w:r>
      <w:r w:rsidRPr="009C309F">
        <w:rPr>
          <w:rFonts w:ascii="Times New Roman" w:eastAsia="Calibri" w:hAnsi="Times New Roman" w:cs="Times New Roman"/>
          <w:b/>
          <w:sz w:val="28"/>
          <w:szCs w:val="28"/>
        </w:rPr>
        <w:t xml:space="preserve">-номер Программы в Навигаторе: </w:t>
      </w:r>
    </w:p>
    <w:p w:rsidR="00E81E3E" w:rsidRPr="009C309F" w:rsidRDefault="00E81E3E" w:rsidP="00E81E3E">
      <w:pPr>
        <w:spacing w:after="0" w:line="240" w:lineRule="auto"/>
        <w:rPr>
          <w:rFonts w:ascii="Times New Roman" w:hAnsi="Times New Roman" w:cs="Times New Roman"/>
          <w:bCs/>
          <w:sz w:val="28"/>
          <w:szCs w:val="24"/>
        </w:rPr>
      </w:pPr>
    </w:p>
    <w:p w:rsidR="00E81E3E" w:rsidRPr="009C309F" w:rsidRDefault="00E81E3E" w:rsidP="00E81E3E">
      <w:pPr>
        <w:spacing w:after="0" w:line="240" w:lineRule="auto"/>
        <w:jc w:val="center"/>
        <w:rPr>
          <w:rFonts w:ascii="Times New Roman" w:hAnsi="Times New Roman" w:cs="Times New Roman"/>
          <w:bCs/>
          <w:sz w:val="28"/>
          <w:szCs w:val="24"/>
        </w:rPr>
      </w:pPr>
    </w:p>
    <w:p w:rsidR="00E81E3E" w:rsidRPr="009C309F" w:rsidRDefault="00E81E3E" w:rsidP="00E81E3E">
      <w:pPr>
        <w:spacing w:after="0" w:line="240" w:lineRule="auto"/>
        <w:jc w:val="right"/>
        <w:rPr>
          <w:rFonts w:ascii="Times New Roman" w:hAnsi="Times New Roman" w:cs="Times New Roman"/>
          <w:bCs/>
          <w:sz w:val="28"/>
          <w:szCs w:val="24"/>
        </w:rPr>
      </w:pPr>
      <w:r w:rsidRPr="009C309F">
        <w:rPr>
          <w:rFonts w:ascii="Times New Roman" w:hAnsi="Times New Roman" w:cs="Times New Roman"/>
          <w:bCs/>
          <w:sz w:val="28"/>
          <w:szCs w:val="24"/>
        </w:rPr>
        <w:t xml:space="preserve">                                                                   Автор-составитель:</w:t>
      </w:r>
    </w:p>
    <w:p w:rsidR="00E81E3E" w:rsidRDefault="00E81E3E" w:rsidP="00E81E3E">
      <w:pPr>
        <w:spacing w:after="0" w:line="240" w:lineRule="auto"/>
        <w:jc w:val="right"/>
        <w:rPr>
          <w:rFonts w:ascii="Times New Roman" w:hAnsi="Times New Roman" w:cs="Times New Roman"/>
          <w:bCs/>
          <w:sz w:val="28"/>
          <w:szCs w:val="24"/>
        </w:rPr>
      </w:pPr>
      <w:r>
        <w:rPr>
          <w:rFonts w:ascii="Times New Roman" w:hAnsi="Times New Roman" w:cs="Times New Roman"/>
          <w:bCs/>
          <w:sz w:val="28"/>
          <w:szCs w:val="24"/>
        </w:rPr>
        <w:t>Ларионова Елена Петровна</w:t>
      </w:r>
    </w:p>
    <w:p w:rsidR="00E81E3E" w:rsidRPr="009C309F" w:rsidRDefault="00ED71CC" w:rsidP="00E81E3E">
      <w:pPr>
        <w:spacing w:after="0" w:line="240" w:lineRule="auto"/>
        <w:jc w:val="right"/>
        <w:rPr>
          <w:rFonts w:ascii="Times New Roman" w:hAnsi="Times New Roman" w:cs="Times New Roman"/>
          <w:bCs/>
          <w:sz w:val="28"/>
          <w:szCs w:val="24"/>
        </w:rPr>
      </w:pPr>
      <w:r>
        <w:rPr>
          <w:rFonts w:ascii="Times New Roman" w:hAnsi="Times New Roman" w:cs="Times New Roman"/>
          <w:bCs/>
          <w:sz w:val="28"/>
          <w:szCs w:val="24"/>
        </w:rPr>
        <w:t>у</w:t>
      </w:r>
      <w:r w:rsidR="00E81E3E">
        <w:rPr>
          <w:rFonts w:ascii="Times New Roman" w:hAnsi="Times New Roman" w:cs="Times New Roman"/>
          <w:bCs/>
          <w:sz w:val="28"/>
          <w:szCs w:val="24"/>
        </w:rPr>
        <w:t>читель начальных классов</w:t>
      </w:r>
    </w:p>
    <w:p w:rsidR="00E81E3E" w:rsidRPr="009C309F" w:rsidRDefault="00E81E3E" w:rsidP="00E81E3E">
      <w:pPr>
        <w:spacing w:after="0" w:line="240" w:lineRule="auto"/>
        <w:jc w:val="right"/>
        <w:rPr>
          <w:rFonts w:ascii="Times New Roman" w:hAnsi="Times New Roman" w:cs="Times New Roman"/>
          <w:bCs/>
          <w:sz w:val="28"/>
          <w:szCs w:val="24"/>
        </w:rPr>
      </w:pPr>
    </w:p>
    <w:p w:rsidR="00E81E3E" w:rsidRPr="009C309F" w:rsidRDefault="00E81E3E" w:rsidP="00E81E3E">
      <w:pPr>
        <w:spacing w:after="0" w:line="240" w:lineRule="auto"/>
        <w:jc w:val="center"/>
        <w:rPr>
          <w:rFonts w:ascii="Times New Roman" w:hAnsi="Times New Roman" w:cs="Times New Roman"/>
          <w:bCs/>
          <w:sz w:val="24"/>
          <w:szCs w:val="24"/>
        </w:rPr>
      </w:pPr>
    </w:p>
    <w:p w:rsidR="00E81E3E" w:rsidRPr="009C309F" w:rsidRDefault="00E81E3E" w:rsidP="00E81E3E">
      <w:pPr>
        <w:spacing w:after="0" w:line="240" w:lineRule="auto"/>
        <w:jc w:val="center"/>
        <w:rPr>
          <w:rFonts w:ascii="Times New Roman" w:hAnsi="Times New Roman" w:cs="Times New Roman"/>
          <w:bCs/>
          <w:sz w:val="24"/>
          <w:szCs w:val="24"/>
        </w:rPr>
      </w:pPr>
    </w:p>
    <w:p w:rsidR="00E81E3E" w:rsidRDefault="00E81E3E" w:rsidP="00E81E3E">
      <w:pPr>
        <w:spacing w:after="0" w:line="240" w:lineRule="auto"/>
        <w:jc w:val="center"/>
        <w:rPr>
          <w:rFonts w:ascii="Times New Roman" w:hAnsi="Times New Roman" w:cs="Times New Roman"/>
          <w:bCs/>
          <w:sz w:val="24"/>
          <w:szCs w:val="24"/>
        </w:rPr>
      </w:pPr>
    </w:p>
    <w:p w:rsidR="00240240" w:rsidRDefault="00240240" w:rsidP="00E81E3E">
      <w:pPr>
        <w:spacing w:after="0" w:line="240" w:lineRule="auto"/>
        <w:jc w:val="center"/>
        <w:rPr>
          <w:rFonts w:ascii="Times New Roman" w:hAnsi="Times New Roman" w:cs="Times New Roman"/>
          <w:bCs/>
          <w:sz w:val="24"/>
          <w:szCs w:val="24"/>
        </w:rPr>
      </w:pPr>
    </w:p>
    <w:p w:rsidR="00240240" w:rsidRPr="009C309F" w:rsidRDefault="00240240" w:rsidP="00E81E3E">
      <w:pPr>
        <w:spacing w:after="0" w:line="240" w:lineRule="auto"/>
        <w:jc w:val="center"/>
        <w:rPr>
          <w:rFonts w:ascii="Times New Roman" w:hAnsi="Times New Roman" w:cs="Times New Roman"/>
          <w:bCs/>
          <w:sz w:val="24"/>
          <w:szCs w:val="24"/>
        </w:rPr>
      </w:pPr>
    </w:p>
    <w:p w:rsidR="00E81E3E" w:rsidRPr="009C309F" w:rsidRDefault="00E81E3E" w:rsidP="00E81E3E">
      <w:pPr>
        <w:spacing w:after="0" w:line="240" w:lineRule="auto"/>
        <w:rPr>
          <w:rFonts w:ascii="Times New Roman" w:hAnsi="Times New Roman" w:cs="Times New Roman"/>
          <w:bCs/>
          <w:sz w:val="28"/>
          <w:szCs w:val="24"/>
        </w:rPr>
      </w:pPr>
    </w:p>
    <w:p w:rsidR="00E81E3E" w:rsidRPr="009C309F" w:rsidRDefault="009745B7" w:rsidP="00E81E3E">
      <w:pPr>
        <w:spacing w:after="0"/>
        <w:jc w:val="center"/>
        <w:rPr>
          <w:rFonts w:ascii="Times New Roman" w:hAnsi="Times New Roman" w:cs="Times New Roman"/>
          <w:bCs/>
          <w:sz w:val="28"/>
          <w:szCs w:val="24"/>
        </w:rPr>
      </w:pPr>
      <w:r>
        <w:rPr>
          <w:rFonts w:ascii="Times New Roman" w:hAnsi="Times New Roman" w:cs="Times New Roman"/>
          <w:bCs/>
          <w:sz w:val="28"/>
          <w:szCs w:val="24"/>
        </w:rPr>
        <w:t>г</w:t>
      </w:r>
      <w:proofErr w:type="gramStart"/>
      <w:r w:rsidR="00E81E3E">
        <w:rPr>
          <w:rFonts w:ascii="Times New Roman" w:hAnsi="Times New Roman" w:cs="Times New Roman"/>
          <w:bCs/>
          <w:sz w:val="28"/>
          <w:szCs w:val="24"/>
        </w:rPr>
        <w:t>.Д</w:t>
      </w:r>
      <w:proofErr w:type="gramEnd"/>
      <w:r w:rsidR="00E81E3E">
        <w:rPr>
          <w:rFonts w:ascii="Times New Roman" w:hAnsi="Times New Roman" w:cs="Times New Roman"/>
          <w:bCs/>
          <w:sz w:val="28"/>
          <w:szCs w:val="24"/>
        </w:rPr>
        <w:t>имитровград, 2024г.</w:t>
      </w:r>
    </w:p>
    <w:p w:rsidR="00FE34A8" w:rsidRDefault="00FE34A8" w:rsidP="00E81E3E">
      <w:pPr>
        <w:jc w:val="center"/>
        <w:rPr>
          <w:rFonts w:ascii="Times New Roman" w:eastAsia="Calibri" w:hAnsi="Times New Roman" w:cs="Times New Roman"/>
          <w:b/>
          <w:bCs/>
          <w:sz w:val="28"/>
        </w:rPr>
      </w:pPr>
    </w:p>
    <w:p w:rsidR="00240240" w:rsidRDefault="00240240" w:rsidP="00E81E3E">
      <w:pPr>
        <w:jc w:val="center"/>
        <w:rPr>
          <w:rFonts w:ascii="Times New Roman" w:eastAsia="Calibri" w:hAnsi="Times New Roman" w:cs="Times New Roman"/>
          <w:b/>
          <w:bCs/>
          <w:sz w:val="28"/>
        </w:rPr>
      </w:pPr>
    </w:p>
    <w:p w:rsidR="009745B7" w:rsidRPr="009745B7" w:rsidRDefault="009745B7" w:rsidP="009745B7">
      <w:pPr>
        <w:widowControl w:val="0"/>
        <w:autoSpaceDE w:val="0"/>
        <w:autoSpaceDN w:val="0"/>
        <w:adjustRightInd w:val="0"/>
        <w:spacing w:after="0"/>
        <w:ind w:firstLine="709"/>
        <w:jc w:val="center"/>
        <w:rPr>
          <w:rFonts w:ascii="Times New Roman" w:eastAsia="Times New Roman" w:hAnsi="Times New Roman" w:cs="Times New Roman"/>
          <w:b/>
          <w:sz w:val="28"/>
          <w:szCs w:val="20"/>
        </w:rPr>
      </w:pPr>
      <w:bookmarkStart w:id="0" w:name="_Toc103209858"/>
      <w:r w:rsidRPr="009745B7">
        <w:rPr>
          <w:rFonts w:ascii="Times New Roman" w:eastAsia="Times New Roman" w:hAnsi="Times New Roman" w:cs="Times New Roman"/>
          <w:b/>
          <w:sz w:val="28"/>
          <w:szCs w:val="20"/>
        </w:rPr>
        <w:lastRenderedPageBreak/>
        <w:t>1. Комплекс основных характеристик дополнительной общеобразовательной общеразвивающей программы</w:t>
      </w:r>
      <w:bookmarkEnd w:id="0"/>
    </w:p>
    <w:p w:rsidR="009745B7" w:rsidRPr="009745B7" w:rsidRDefault="009745B7" w:rsidP="009745B7">
      <w:pPr>
        <w:widowControl w:val="0"/>
        <w:autoSpaceDE w:val="0"/>
        <w:autoSpaceDN w:val="0"/>
        <w:adjustRightInd w:val="0"/>
        <w:spacing w:after="0"/>
        <w:ind w:firstLine="709"/>
        <w:jc w:val="center"/>
        <w:rPr>
          <w:rFonts w:ascii="Times New Roman" w:eastAsia="Times New Roman" w:hAnsi="Times New Roman" w:cs="Times New Roman"/>
          <w:b/>
          <w:sz w:val="28"/>
          <w:szCs w:val="20"/>
        </w:rPr>
      </w:pPr>
      <w:bookmarkStart w:id="1" w:name="_Toc103209859"/>
      <w:r w:rsidRPr="009745B7">
        <w:rPr>
          <w:rFonts w:ascii="Times New Roman" w:eastAsia="Times New Roman" w:hAnsi="Times New Roman" w:cs="Times New Roman"/>
          <w:b/>
          <w:sz w:val="28"/>
          <w:szCs w:val="20"/>
        </w:rPr>
        <w:t>1.1. Пояснительная записка</w:t>
      </w:r>
      <w:bookmarkEnd w:id="1"/>
    </w:p>
    <w:p w:rsid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b/>
          <w:sz w:val="28"/>
          <w:szCs w:val="28"/>
        </w:rPr>
        <w:t>Дополнительная  общеобразовательная общеразвивающая программа «</w:t>
      </w:r>
      <w:r>
        <w:rPr>
          <w:rFonts w:ascii="Times New Roman" w:eastAsia="Times New Roman" w:hAnsi="Times New Roman" w:cs="Times New Roman"/>
          <w:b/>
          <w:sz w:val="28"/>
          <w:szCs w:val="28"/>
        </w:rPr>
        <w:t>Весёлое лето</w:t>
      </w:r>
      <w:proofErr w:type="gramStart"/>
      <w:r w:rsidRPr="009745B7">
        <w:rPr>
          <w:rFonts w:ascii="Times New Roman" w:eastAsia="Times New Roman" w:hAnsi="Times New Roman" w:cs="Times New Roman"/>
          <w:b/>
          <w:sz w:val="28"/>
          <w:szCs w:val="28"/>
        </w:rPr>
        <w:t>»(</w:t>
      </w:r>
      <w:proofErr w:type="gramEnd"/>
      <w:r w:rsidRPr="009745B7">
        <w:rPr>
          <w:rFonts w:ascii="Times New Roman" w:eastAsia="Times New Roman" w:hAnsi="Times New Roman" w:cs="Times New Roman"/>
          <w:b/>
          <w:sz w:val="28"/>
          <w:szCs w:val="28"/>
        </w:rPr>
        <w:t>Умные каникулы)</w:t>
      </w:r>
      <w:r w:rsidRPr="009745B7">
        <w:rPr>
          <w:rFonts w:ascii="Times New Roman" w:eastAsia="Times New Roman" w:hAnsi="Times New Roman" w:cs="Times New Roman"/>
          <w:sz w:val="28"/>
          <w:szCs w:val="28"/>
        </w:rPr>
        <w:t xml:space="preserve"> (далее – Программа) создана как авторская и является результатом многолетнего  опыта в области познавательного развития детей и представляет систему интеллектуально-развивающих занятий для обучающихся младшего</w:t>
      </w:r>
      <w:r>
        <w:rPr>
          <w:rFonts w:ascii="Times New Roman" w:eastAsia="Times New Roman" w:hAnsi="Times New Roman" w:cs="Times New Roman"/>
          <w:sz w:val="28"/>
          <w:szCs w:val="28"/>
        </w:rPr>
        <w:t xml:space="preserve"> и среднего школьного возраста. </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_Hlk63260000"/>
      <w:r w:rsidRPr="009745B7">
        <w:rPr>
          <w:rFonts w:ascii="Times New Roman" w:eastAsia="Times New Roman" w:hAnsi="Times New Roman" w:cs="Times New Roman"/>
          <w:sz w:val="28"/>
          <w:szCs w:val="28"/>
        </w:rPr>
        <w:t>Программа разработана в соответствии со следующими нормативными документами:</w:t>
      </w:r>
    </w:p>
    <w:p w:rsidR="009745B7" w:rsidRPr="009745B7" w:rsidRDefault="009745B7" w:rsidP="009745B7">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Федеральный закон от 29 декабря 2012 года № 273-ФЗ «Об образовании в Российской Федерации» (ст. 2, ст. 15, ст.16, ст.17, ст.75, ст. 79);</w:t>
      </w:r>
    </w:p>
    <w:p w:rsidR="009745B7" w:rsidRPr="009745B7" w:rsidRDefault="009745B7" w:rsidP="009745B7">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Концепция развития дополнительного образования детей до 2030 года;</w:t>
      </w:r>
    </w:p>
    <w:p w:rsidR="009745B7" w:rsidRPr="009745B7" w:rsidRDefault="009745B7" w:rsidP="009745B7">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xml:space="preserve">Приказ </w:t>
      </w:r>
      <w:proofErr w:type="spellStart"/>
      <w:r w:rsidRPr="009745B7">
        <w:rPr>
          <w:rFonts w:ascii="Times New Roman" w:eastAsia="Times New Roman" w:hAnsi="Times New Roman" w:cs="Times New Roman"/>
          <w:sz w:val="28"/>
          <w:szCs w:val="28"/>
        </w:rPr>
        <w:t>Минпросвещения</w:t>
      </w:r>
      <w:proofErr w:type="spellEnd"/>
      <w:r w:rsidRPr="009745B7">
        <w:rPr>
          <w:rFonts w:ascii="Times New Roman" w:eastAsia="Times New Roman" w:hAnsi="Times New Roman" w:cs="Times New Roman"/>
          <w:sz w:val="28"/>
          <w:szCs w:val="28"/>
        </w:rPr>
        <w:t xml:space="preserve"> России от 27.07.2022 года № 629 «Об утверждении Порядка организации и осуществления образовательной деятельности по дополнительным общеобразовательным программам»;</w:t>
      </w:r>
    </w:p>
    <w:p w:rsidR="009745B7" w:rsidRPr="009745B7" w:rsidRDefault="009745B7" w:rsidP="009745B7">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xml:space="preserve">Методические рекомендации по проектированию дополнительных общеразвивающих программ № 09-3242 от 18.11.2015 года; </w:t>
      </w:r>
    </w:p>
    <w:p w:rsidR="009745B7" w:rsidRPr="009745B7" w:rsidRDefault="009745B7" w:rsidP="009745B7">
      <w:pPr>
        <w:widowControl w:val="0"/>
        <w:numPr>
          <w:ilvl w:val="0"/>
          <w:numId w:val="11"/>
        </w:numPr>
        <w:autoSpaceDE w:val="0"/>
        <w:autoSpaceDN w:val="0"/>
        <w:adjustRightInd w:val="0"/>
        <w:spacing w:before="100" w:beforeAutospacing="1" w:after="100" w:afterAutospacing="1" w:line="240" w:lineRule="auto"/>
        <w:ind w:firstLine="567"/>
        <w:contextualSpacing/>
        <w:jc w:val="both"/>
        <w:outlineLvl w:val="1"/>
        <w:rPr>
          <w:rFonts w:ascii="Times New Roman" w:eastAsia="Times New Roman" w:hAnsi="Times New Roman" w:cs="Times New Roman"/>
          <w:bCs/>
          <w:sz w:val="28"/>
          <w:szCs w:val="28"/>
        </w:rPr>
      </w:pPr>
      <w:r w:rsidRPr="009745B7">
        <w:rPr>
          <w:rFonts w:ascii="Times New Roman" w:eastAsia="Times New Roman" w:hAnsi="Times New Roman" w:cs="Times New Roman"/>
          <w:bCs/>
          <w:sz w:val="28"/>
          <w:szCs w:val="28"/>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9745B7" w:rsidRPr="009745B7" w:rsidRDefault="009745B7" w:rsidP="009745B7">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xml:space="preserve"> «Методические рекомендации от 20 марта 2020 г.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9745B7" w:rsidRPr="009745B7" w:rsidRDefault="009745B7" w:rsidP="009745B7">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 инвалидов, с учетом их образовательных потребностей (письмо от 29.03.2016 № ВК-641/09);</w:t>
      </w:r>
    </w:p>
    <w:p w:rsidR="009745B7" w:rsidRPr="009745B7" w:rsidRDefault="009745B7" w:rsidP="009745B7">
      <w:pPr>
        <w:widowControl w:val="0"/>
        <w:numPr>
          <w:ilvl w:val="0"/>
          <w:numId w:val="11"/>
        </w:numPr>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745B7">
        <w:rPr>
          <w:rFonts w:ascii="Times New Roman" w:eastAsia="Times New Roman" w:hAnsi="Times New Roman" w:cs="Times New Roman"/>
          <w:sz w:val="28"/>
          <w:szCs w:val="28"/>
        </w:rPr>
        <w:t xml:space="preserve">«Методические рекомендации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w:t>
      </w:r>
      <w:r w:rsidRPr="009745B7">
        <w:rPr>
          <w:rFonts w:ascii="Times New Roman" w:eastAsia="Times New Roman" w:hAnsi="Times New Roman" w:cs="Times New Roman"/>
          <w:sz w:val="28"/>
          <w:szCs w:val="28"/>
        </w:rPr>
        <w:lastRenderedPageBreak/>
        <w:t>вхождения Российской Федерации в число десяти ведущих стран мира по качеству общего образования, для реализации приоритетных</w:t>
      </w:r>
      <w:proofErr w:type="gramEnd"/>
      <w:r w:rsidRPr="009745B7">
        <w:rPr>
          <w:rFonts w:ascii="Times New Roman" w:eastAsia="Times New Roman" w:hAnsi="Times New Roman" w:cs="Times New Roman"/>
          <w:sz w:val="28"/>
          <w:szCs w:val="28"/>
        </w:rPr>
        <w:t xml:space="preserve"> направлений научно-технологического и культурного развития страны» № АВ-3935/06  от 29.09.2023 года;</w:t>
      </w:r>
    </w:p>
    <w:p w:rsidR="009745B7" w:rsidRPr="009745B7" w:rsidRDefault="009745B7" w:rsidP="009745B7">
      <w:pPr>
        <w:widowControl w:val="0"/>
        <w:numPr>
          <w:ilvl w:val="0"/>
          <w:numId w:val="11"/>
        </w:numPr>
        <w:autoSpaceDE w:val="0"/>
        <w:autoSpaceDN w:val="0"/>
        <w:adjustRightInd w:val="0"/>
        <w:spacing w:after="0" w:line="240" w:lineRule="auto"/>
        <w:ind w:firstLine="851"/>
        <w:jc w:val="both"/>
        <w:rPr>
          <w:rFonts w:ascii="Times New Roman" w:eastAsia="Calibri" w:hAnsi="Times New Roman" w:cs="Times New Roman"/>
          <w:sz w:val="28"/>
          <w:szCs w:val="28"/>
        </w:rPr>
      </w:pPr>
      <w:r w:rsidRPr="009745B7">
        <w:rPr>
          <w:rFonts w:ascii="Times New Roman" w:eastAsia="Calibri" w:hAnsi="Times New Roman" w:cs="Times New Roman"/>
          <w:sz w:val="28"/>
          <w:szCs w:val="28"/>
        </w:rPr>
        <w:t>Устав МБО</w:t>
      </w:r>
      <w:r>
        <w:rPr>
          <w:rFonts w:ascii="Times New Roman" w:eastAsia="Calibri" w:hAnsi="Times New Roman" w:cs="Times New Roman"/>
          <w:sz w:val="28"/>
          <w:szCs w:val="28"/>
        </w:rPr>
        <w:t>УСШ№2</w:t>
      </w:r>
      <w:r w:rsidRPr="009745B7">
        <w:rPr>
          <w:rFonts w:ascii="Times New Roman" w:eastAsia="Calibri" w:hAnsi="Times New Roman" w:cs="Times New Roman"/>
          <w:sz w:val="28"/>
          <w:szCs w:val="28"/>
        </w:rPr>
        <w:t xml:space="preserve"> г. Димитровграда Ульяновской области.</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Положение о разработке, структуре и порядке утверждения дополнительной общеразвивающей программы образовательной организации;</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xml:space="preserve">- Положение о проведении промежуточной и итоговой аттестации </w:t>
      </w:r>
      <w:proofErr w:type="gramStart"/>
      <w:r w:rsidRPr="009745B7">
        <w:rPr>
          <w:rFonts w:ascii="Times New Roman" w:eastAsia="Times New Roman" w:hAnsi="Times New Roman" w:cs="Times New Roman"/>
          <w:sz w:val="28"/>
          <w:szCs w:val="28"/>
        </w:rPr>
        <w:t>обучающихся</w:t>
      </w:r>
      <w:proofErr w:type="gramEnd"/>
      <w:r w:rsidRPr="009745B7">
        <w:rPr>
          <w:rFonts w:ascii="Times New Roman" w:eastAsia="Times New Roman" w:hAnsi="Times New Roman" w:cs="Times New Roman"/>
          <w:sz w:val="28"/>
          <w:szCs w:val="28"/>
        </w:rPr>
        <w:t xml:space="preserve"> образовательной организации.</w:t>
      </w:r>
    </w:p>
    <w:bookmarkEnd w:id="2"/>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b/>
          <w:sz w:val="28"/>
          <w:szCs w:val="28"/>
        </w:rPr>
        <w:t>Направленность</w:t>
      </w:r>
      <w:r w:rsidRPr="009745B7">
        <w:rPr>
          <w:rFonts w:ascii="Times New Roman" w:eastAsia="Times New Roman" w:hAnsi="Times New Roman" w:cs="Times New Roman"/>
          <w:sz w:val="28"/>
          <w:szCs w:val="28"/>
        </w:rPr>
        <w:t xml:space="preserve"> программы – </w:t>
      </w:r>
      <w:r>
        <w:rPr>
          <w:rFonts w:ascii="Times New Roman" w:eastAsia="Times New Roman" w:hAnsi="Times New Roman" w:cs="Times New Roman"/>
          <w:sz w:val="28"/>
          <w:szCs w:val="28"/>
        </w:rPr>
        <w:t>художественно- спортивная</w:t>
      </w:r>
      <w:r w:rsidRPr="009745B7">
        <w:rPr>
          <w:rFonts w:ascii="Times New Roman" w:eastAsia="Times New Roman" w:hAnsi="Times New Roman" w:cs="Times New Roman"/>
          <w:sz w:val="28"/>
          <w:szCs w:val="28"/>
        </w:rPr>
        <w:t>.</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9745B7">
        <w:rPr>
          <w:rFonts w:ascii="Times New Roman" w:eastAsia="Times New Roman" w:hAnsi="Times New Roman" w:cs="Times New Roman"/>
          <w:b/>
          <w:sz w:val="28"/>
          <w:szCs w:val="28"/>
        </w:rPr>
        <w:t>Уровень</w:t>
      </w:r>
      <w:r w:rsidRPr="009745B7">
        <w:rPr>
          <w:rFonts w:ascii="Times New Roman" w:eastAsia="Times New Roman" w:hAnsi="Times New Roman" w:cs="Times New Roman"/>
          <w:sz w:val="28"/>
          <w:szCs w:val="28"/>
        </w:rPr>
        <w:t xml:space="preserve"> освоения программы: </w:t>
      </w:r>
      <w:r w:rsidRPr="009745B7">
        <w:rPr>
          <w:rFonts w:ascii="Times New Roman" w:eastAsia="Times New Roman" w:hAnsi="Times New Roman" w:cs="Times New Roman"/>
          <w:b/>
          <w:sz w:val="28"/>
          <w:szCs w:val="28"/>
        </w:rPr>
        <w:t>стартовый уровень.</w:t>
      </w:r>
    </w:p>
    <w:p w:rsidR="009745B7" w:rsidRPr="00CA697D" w:rsidRDefault="009745B7" w:rsidP="009745B7">
      <w:pPr>
        <w:pStyle w:val="a5"/>
        <w:jc w:val="both"/>
        <w:rPr>
          <w:rFonts w:ascii="Times New Roman" w:hAnsi="Times New Roman" w:cs="Times New Roman"/>
          <w:sz w:val="28"/>
          <w:szCs w:val="28"/>
        </w:rPr>
      </w:pPr>
      <w:r w:rsidRPr="00CA697D">
        <w:rPr>
          <w:rFonts w:ascii="Times New Roman" w:hAnsi="Times New Roman" w:cs="Times New Roman"/>
          <w:b/>
          <w:sz w:val="28"/>
          <w:szCs w:val="28"/>
        </w:rPr>
        <w:t>Актуальность</w:t>
      </w:r>
      <w:r w:rsidRPr="00CA697D">
        <w:rPr>
          <w:rFonts w:ascii="Times New Roman" w:hAnsi="Times New Roman" w:cs="Times New Roman"/>
          <w:sz w:val="28"/>
          <w:szCs w:val="28"/>
        </w:rPr>
        <w:t xml:space="preserve"> данной программы заключается в восполнении недостатка двигательной активности у детей в связи с высокой учебной нагрузкой. </w:t>
      </w:r>
    </w:p>
    <w:p w:rsidR="009745B7" w:rsidRPr="009745B7" w:rsidRDefault="009745B7" w:rsidP="009745B7">
      <w:pPr>
        <w:tabs>
          <w:tab w:val="left" w:pos="0"/>
        </w:tabs>
        <w:spacing w:after="0" w:line="240" w:lineRule="auto"/>
        <w:jc w:val="both"/>
        <w:rPr>
          <w:rFonts w:ascii="Times New Roman" w:eastAsia="Times New Roman" w:hAnsi="Times New Roman" w:cs="Times New Roman"/>
          <w:sz w:val="28"/>
          <w:szCs w:val="28"/>
        </w:rPr>
      </w:pPr>
      <w:r w:rsidRPr="00CA697D">
        <w:rPr>
          <w:rFonts w:ascii="Times New Roman" w:eastAsia="Times New Roman" w:hAnsi="Times New Roman" w:cs="Times New Roman"/>
          <w:sz w:val="28"/>
          <w:szCs w:val="28"/>
        </w:rPr>
        <w:t xml:space="preserve">      Программа предполагает гибкое построение образовательно-воспитательного процесса в условиях летнего отдыха, смену видов деятельности, широкие возможности индивидуального участия детей и развитие их способностей, развитие эмоциональной сферы личности ребенка</w:t>
      </w:r>
      <w:proofErr w:type="gramStart"/>
      <w:r w:rsidRPr="00CA697D">
        <w:rPr>
          <w:rFonts w:ascii="Times New Roman" w:eastAsia="Times New Roman" w:hAnsi="Times New Roman" w:cs="Times New Roman"/>
          <w:sz w:val="28"/>
          <w:szCs w:val="28"/>
        </w:rPr>
        <w:t>.Л</w:t>
      </w:r>
      <w:proofErr w:type="gramEnd"/>
      <w:r w:rsidRPr="00CA697D">
        <w:rPr>
          <w:rFonts w:ascii="Times New Roman" w:eastAsia="Times New Roman" w:hAnsi="Times New Roman" w:cs="Times New Roman"/>
          <w:sz w:val="28"/>
          <w:szCs w:val="28"/>
        </w:rPr>
        <w:t xml:space="preserve">ичностно-ориентированный подход к образованию с использованием </w:t>
      </w:r>
      <w:proofErr w:type="spellStart"/>
      <w:r w:rsidRPr="00CA697D">
        <w:rPr>
          <w:rFonts w:ascii="Times New Roman" w:eastAsia="Times New Roman" w:hAnsi="Times New Roman" w:cs="Times New Roman"/>
          <w:sz w:val="28"/>
          <w:szCs w:val="28"/>
        </w:rPr>
        <w:t>здоровьесберегающих</w:t>
      </w:r>
      <w:proofErr w:type="spellEnd"/>
      <w:r w:rsidRPr="00CA697D">
        <w:rPr>
          <w:rFonts w:ascii="Times New Roman" w:eastAsia="Times New Roman" w:hAnsi="Times New Roman" w:cs="Times New Roman"/>
          <w:sz w:val="28"/>
          <w:szCs w:val="28"/>
        </w:rPr>
        <w:t xml:space="preserve"> технологий способствует сохранению и укреплению физического и социального здоровья  учащихся.</w:t>
      </w:r>
    </w:p>
    <w:p w:rsidR="009745B7" w:rsidRPr="00CA697D" w:rsidRDefault="009745B7" w:rsidP="009745B7">
      <w:pPr>
        <w:spacing w:after="0" w:line="240" w:lineRule="auto"/>
        <w:jc w:val="both"/>
        <w:rPr>
          <w:rFonts w:ascii="Times New Roman" w:hAnsi="Times New Roman" w:cs="Times New Roman"/>
          <w:sz w:val="28"/>
          <w:szCs w:val="28"/>
        </w:rPr>
      </w:pPr>
      <w:r w:rsidRPr="00CA697D">
        <w:rPr>
          <w:rFonts w:ascii="Times New Roman" w:hAnsi="Times New Roman" w:cs="Times New Roman"/>
          <w:b/>
          <w:sz w:val="28"/>
          <w:szCs w:val="28"/>
        </w:rPr>
        <w:t>Новизна</w:t>
      </w:r>
      <w:r w:rsidRPr="00CA697D">
        <w:rPr>
          <w:rFonts w:ascii="Times New Roman" w:hAnsi="Times New Roman" w:cs="Times New Roman"/>
          <w:sz w:val="28"/>
          <w:szCs w:val="28"/>
        </w:rPr>
        <w:t xml:space="preserve"> программы состоит в том, что в ней запланированы разные по содержанию игры – это подвижные, настольные, интеллектуальные. Данная программа направлена на удовлетворение потребностей детей в самосовершенствовании через игровую практику. </w:t>
      </w:r>
      <w:r w:rsidRPr="00CA697D">
        <w:rPr>
          <w:rFonts w:ascii="Times New Roman" w:eastAsia="Times New Roman" w:hAnsi="Times New Roman" w:cs="Times New Roman"/>
          <w:sz w:val="28"/>
          <w:szCs w:val="28"/>
        </w:rPr>
        <w:t>Она предполагает игровую модель проведения смены, богатую разноплановыми досуговыми, спортивно-оздоровительными мероприятиями и творческой деятельностью.</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Дополнительная общеобразовательная программа «</w:t>
      </w:r>
      <w:r>
        <w:rPr>
          <w:rFonts w:ascii="Times New Roman" w:eastAsia="Times New Roman" w:hAnsi="Times New Roman" w:cs="Times New Roman"/>
          <w:sz w:val="28"/>
          <w:szCs w:val="28"/>
        </w:rPr>
        <w:t>Весёлое лето</w:t>
      </w:r>
      <w:r w:rsidRPr="009745B7">
        <w:rPr>
          <w:rFonts w:ascii="Times New Roman" w:eastAsia="Times New Roman" w:hAnsi="Times New Roman" w:cs="Times New Roman"/>
          <w:sz w:val="28"/>
          <w:szCs w:val="28"/>
        </w:rPr>
        <w:t>» решает эти задачи: является значимым звеном непрерывного образования и реализует требования к образовательным результатам путем развития познавательных процессов младших школьников и овладения обучающимися младшего школьного возраста логическими действиями.</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b/>
          <w:sz w:val="28"/>
          <w:szCs w:val="28"/>
        </w:rPr>
        <w:t>Отличительными особенностями программы</w:t>
      </w:r>
      <w:r w:rsidRPr="009745B7">
        <w:rPr>
          <w:rFonts w:ascii="Times New Roman" w:eastAsia="Times New Roman" w:hAnsi="Times New Roman" w:cs="Times New Roman"/>
          <w:sz w:val="28"/>
          <w:szCs w:val="28"/>
        </w:rPr>
        <w:t xml:space="preserve"> являются:</w:t>
      </w:r>
    </w:p>
    <w:p w:rsidR="009745B7" w:rsidRPr="00CA697D" w:rsidRDefault="009745B7" w:rsidP="009745B7">
      <w:pPr>
        <w:pStyle w:val="a5"/>
        <w:jc w:val="both"/>
        <w:rPr>
          <w:rFonts w:ascii="Times New Roman" w:hAnsi="Times New Roman" w:cs="Times New Roman"/>
          <w:sz w:val="28"/>
          <w:szCs w:val="28"/>
        </w:rPr>
      </w:pPr>
      <w:r w:rsidRPr="00CA697D">
        <w:rPr>
          <w:rFonts w:ascii="Times New Roman" w:hAnsi="Times New Roman" w:cs="Times New Roman"/>
          <w:sz w:val="28"/>
          <w:szCs w:val="28"/>
        </w:rPr>
        <w:t xml:space="preserve">1. </w:t>
      </w:r>
      <w:proofErr w:type="gramStart"/>
      <w:r w:rsidRPr="00CA697D">
        <w:rPr>
          <w:rFonts w:ascii="Times New Roman" w:hAnsi="Times New Roman" w:cs="Times New Roman"/>
          <w:sz w:val="28"/>
          <w:szCs w:val="28"/>
        </w:rPr>
        <w:t>Развлекательная</w:t>
      </w:r>
      <w:proofErr w:type="gramEnd"/>
      <w:r w:rsidRPr="00CA697D">
        <w:rPr>
          <w:rFonts w:ascii="Times New Roman" w:hAnsi="Times New Roman" w:cs="Times New Roman"/>
          <w:sz w:val="28"/>
          <w:szCs w:val="28"/>
        </w:rPr>
        <w:t xml:space="preserve"> – создание благоприятной атмосферы душевной радости, определенного комфорта.</w:t>
      </w:r>
    </w:p>
    <w:p w:rsidR="009745B7" w:rsidRPr="00CA697D" w:rsidRDefault="009745B7" w:rsidP="009745B7">
      <w:pPr>
        <w:pStyle w:val="a5"/>
        <w:jc w:val="both"/>
        <w:rPr>
          <w:rFonts w:ascii="Times New Roman" w:hAnsi="Times New Roman" w:cs="Times New Roman"/>
          <w:sz w:val="28"/>
          <w:szCs w:val="28"/>
        </w:rPr>
      </w:pPr>
      <w:r w:rsidRPr="00CA697D">
        <w:rPr>
          <w:rFonts w:ascii="Times New Roman" w:hAnsi="Times New Roman" w:cs="Times New Roman"/>
          <w:sz w:val="28"/>
          <w:szCs w:val="28"/>
        </w:rPr>
        <w:t xml:space="preserve">2. </w:t>
      </w:r>
      <w:proofErr w:type="gramStart"/>
      <w:r w:rsidRPr="00CA697D">
        <w:rPr>
          <w:rFonts w:ascii="Times New Roman" w:hAnsi="Times New Roman" w:cs="Times New Roman"/>
          <w:sz w:val="28"/>
          <w:szCs w:val="28"/>
        </w:rPr>
        <w:t>Релаксационная</w:t>
      </w:r>
      <w:proofErr w:type="gramEnd"/>
      <w:r w:rsidRPr="00CA697D">
        <w:rPr>
          <w:rFonts w:ascii="Times New Roman" w:hAnsi="Times New Roman" w:cs="Times New Roman"/>
          <w:sz w:val="28"/>
          <w:szCs w:val="28"/>
        </w:rPr>
        <w:t xml:space="preserve"> – снятие эмоционального напряжения, вызванного нагрузкой на нервную систему при интенсивном обучении.</w:t>
      </w:r>
    </w:p>
    <w:p w:rsidR="009745B7" w:rsidRPr="00CA697D" w:rsidRDefault="009745B7" w:rsidP="009745B7">
      <w:pPr>
        <w:pStyle w:val="a5"/>
        <w:jc w:val="both"/>
        <w:rPr>
          <w:rFonts w:ascii="Times New Roman" w:hAnsi="Times New Roman" w:cs="Times New Roman"/>
          <w:sz w:val="28"/>
          <w:szCs w:val="28"/>
        </w:rPr>
      </w:pPr>
      <w:r w:rsidRPr="00CA697D">
        <w:rPr>
          <w:rFonts w:ascii="Times New Roman" w:hAnsi="Times New Roman" w:cs="Times New Roman"/>
          <w:sz w:val="28"/>
          <w:szCs w:val="28"/>
        </w:rPr>
        <w:t xml:space="preserve">3. </w:t>
      </w:r>
      <w:proofErr w:type="gramStart"/>
      <w:r w:rsidRPr="00CA697D">
        <w:rPr>
          <w:rFonts w:ascii="Times New Roman" w:hAnsi="Times New Roman" w:cs="Times New Roman"/>
          <w:sz w:val="28"/>
          <w:szCs w:val="28"/>
        </w:rPr>
        <w:t>Коммуникативная</w:t>
      </w:r>
      <w:proofErr w:type="gramEnd"/>
      <w:r w:rsidRPr="00CA697D">
        <w:rPr>
          <w:rFonts w:ascii="Times New Roman" w:hAnsi="Times New Roman" w:cs="Times New Roman"/>
          <w:sz w:val="28"/>
          <w:szCs w:val="28"/>
        </w:rPr>
        <w:t xml:space="preserve"> – объединение детей в коллектив и установление эмоциональных контактов.</w:t>
      </w:r>
    </w:p>
    <w:p w:rsidR="009745B7" w:rsidRPr="00CA697D" w:rsidRDefault="009745B7" w:rsidP="009745B7">
      <w:pPr>
        <w:pStyle w:val="a5"/>
        <w:jc w:val="both"/>
        <w:rPr>
          <w:rFonts w:ascii="Times New Roman" w:hAnsi="Times New Roman" w:cs="Times New Roman"/>
          <w:sz w:val="28"/>
          <w:szCs w:val="28"/>
        </w:rPr>
      </w:pPr>
      <w:r w:rsidRPr="00CA697D">
        <w:rPr>
          <w:rFonts w:ascii="Times New Roman" w:hAnsi="Times New Roman" w:cs="Times New Roman"/>
          <w:sz w:val="28"/>
          <w:szCs w:val="28"/>
        </w:rPr>
        <w:t xml:space="preserve">4. </w:t>
      </w:r>
      <w:proofErr w:type="gramStart"/>
      <w:r w:rsidRPr="00CA697D">
        <w:rPr>
          <w:rFonts w:ascii="Times New Roman" w:hAnsi="Times New Roman" w:cs="Times New Roman"/>
          <w:sz w:val="28"/>
          <w:szCs w:val="28"/>
        </w:rPr>
        <w:t>Развивающая</w:t>
      </w:r>
      <w:proofErr w:type="gramEnd"/>
      <w:r w:rsidRPr="00CA697D">
        <w:rPr>
          <w:rFonts w:ascii="Times New Roman" w:hAnsi="Times New Roman" w:cs="Times New Roman"/>
          <w:sz w:val="28"/>
          <w:szCs w:val="28"/>
        </w:rPr>
        <w:t xml:space="preserve"> – гармоничное развитие индивидуальных качеств для активизации резервных возможностей личности.</w:t>
      </w:r>
    </w:p>
    <w:p w:rsidR="009745B7" w:rsidRPr="00CA697D" w:rsidRDefault="009745B7" w:rsidP="009745B7">
      <w:pPr>
        <w:pStyle w:val="a5"/>
        <w:jc w:val="both"/>
        <w:rPr>
          <w:rFonts w:ascii="Times New Roman" w:hAnsi="Times New Roman" w:cs="Times New Roman"/>
          <w:sz w:val="28"/>
          <w:szCs w:val="28"/>
          <w:shd w:val="clear" w:color="auto" w:fill="FFFFFF"/>
        </w:rPr>
      </w:pPr>
      <w:r w:rsidRPr="00CA697D">
        <w:rPr>
          <w:rFonts w:ascii="Times New Roman" w:hAnsi="Times New Roman" w:cs="Times New Roman"/>
          <w:sz w:val="28"/>
          <w:szCs w:val="28"/>
        </w:rPr>
        <w:t xml:space="preserve">5. </w:t>
      </w:r>
      <w:proofErr w:type="gramStart"/>
      <w:r w:rsidRPr="00CA697D">
        <w:rPr>
          <w:rFonts w:ascii="Times New Roman" w:hAnsi="Times New Roman" w:cs="Times New Roman"/>
          <w:sz w:val="28"/>
          <w:szCs w:val="28"/>
        </w:rPr>
        <w:t>Воспитывающая</w:t>
      </w:r>
      <w:proofErr w:type="gramEnd"/>
      <w:r w:rsidRPr="00CA697D">
        <w:rPr>
          <w:rFonts w:ascii="Times New Roman" w:hAnsi="Times New Roman" w:cs="Times New Roman"/>
          <w:sz w:val="28"/>
          <w:szCs w:val="28"/>
        </w:rPr>
        <w:t xml:space="preserve"> – психотренинг и психокоррекция проявлений личности в игровых моделях жизненных ситуаций.</w:t>
      </w:r>
    </w:p>
    <w:p w:rsidR="009745B7" w:rsidRPr="00CA697D" w:rsidRDefault="009745B7" w:rsidP="009745B7">
      <w:pPr>
        <w:pStyle w:val="TableContents"/>
        <w:ind w:firstLine="709"/>
        <w:jc w:val="both"/>
        <w:rPr>
          <w:rFonts w:cs="Times New Roman"/>
          <w:sz w:val="28"/>
          <w:szCs w:val="28"/>
        </w:rPr>
      </w:pPr>
      <w:r w:rsidRPr="00CA697D">
        <w:rPr>
          <w:rFonts w:cs="Times New Roman"/>
          <w:b/>
          <w:sz w:val="28"/>
          <w:szCs w:val="28"/>
        </w:rPr>
        <w:t xml:space="preserve">Адресат программы. </w:t>
      </w:r>
      <w:r w:rsidRPr="00CA697D">
        <w:rPr>
          <w:rFonts w:cs="Times New Roman"/>
          <w:sz w:val="28"/>
          <w:szCs w:val="28"/>
        </w:rPr>
        <w:t xml:space="preserve">В группу объединения «Весёлое лето» принимаются учащиеся в возрасте от 7 до 14 лет без вступительных испытаний, без </w:t>
      </w:r>
      <w:r w:rsidRPr="00CA697D">
        <w:rPr>
          <w:rFonts w:cs="Times New Roman"/>
          <w:sz w:val="28"/>
          <w:szCs w:val="28"/>
        </w:rPr>
        <w:lastRenderedPageBreak/>
        <w:t xml:space="preserve">специальных знаний и требований к предварительной подготовке. Данная программа может быть реализована для детей с особыми образовательными потребностями – дети, проявившие выдающиеся способности (одаренные дети) и дети с ограниченными возможностями здоровья (ОВЗ), с условием индивидуального построения образовательного маршрута. Индивидуальный образовательный маршрут определяется образовательными потребностями, индивидуальными способностями и возможностями учащегося (уровень готовности к освоению программы).  А также принимаются дети с особыми образовательными потребностями: талантливые (одарённые, мотивированные) дети; дети, находящиеся в трудной жизненной ситуации. </w:t>
      </w:r>
    </w:p>
    <w:p w:rsidR="009745B7" w:rsidRPr="00CA697D" w:rsidRDefault="009745B7" w:rsidP="009745B7">
      <w:pPr>
        <w:pStyle w:val="TableContents"/>
        <w:ind w:firstLine="709"/>
        <w:jc w:val="both"/>
        <w:rPr>
          <w:rFonts w:cs="Times New Roman"/>
          <w:sz w:val="28"/>
          <w:szCs w:val="28"/>
        </w:rPr>
      </w:pPr>
      <w:r w:rsidRPr="00CA697D">
        <w:rPr>
          <w:rFonts w:cs="Times New Roman"/>
          <w:sz w:val="28"/>
          <w:szCs w:val="28"/>
        </w:rPr>
        <w:t xml:space="preserve">Группы могут формироваться как одновозрастные, так и разновозрастные. Состав группы может формироваться, как из однополых учащихся, так и из разнополых учащихся. </w:t>
      </w:r>
    </w:p>
    <w:p w:rsidR="009745B7" w:rsidRPr="00CA697D" w:rsidRDefault="009745B7" w:rsidP="009745B7">
      <w:pPr>
        <w:pStyle w:val="TableContents"/>
        <w:ind w:firstLine="709"/>
        <w:jc w:val="both"/>
        <w:rPr>
          <w:rFonts w:cs="Times New Roman"/>
          <w:sz w:val="28"/>
          <w:szCs w:val="28"/>
        </w:rPr>
      </w:pPr>
      <w:r w:rsidRPr="00CA697D">
        <w:rPr>
          <w:rFonts w:cs="Times New Roman"/>
          <w:sz w:val="28"/>
          <w:szCs w:val="28"/>
        </w:rPr>
        <w:t xml:space="preserve">В зависимости от возрастных, психофизиологических особенностей учащихся, уровня сформированности их интересов и наличия способностей определяются формы, методы, технологии, приемы организации образовательного процесса.                          </w:t>
      </w:r>
    </w:p>
    <w:p w:rsidR="009745B7" w:rsidRPr="00CA697D" w:rsidRDefault="009745B7" w:rsidP="009745B7">
      <w:pPr>
        <w:pStyle w:val="TableContents"/>
        <w:jc w:val="both"/>
        <w:rPr>
          <w:rFonts w:cs="Times New Roman"/>
          <w:sz w:val="28"/>
          <w:szCs w:val="28"/>
        </w:rPr>
      </w:pPr>
      <w:r w:rsidRPr="00CA697D">
        <w:rPr>
          <w:rFonts w:cs="Times New Roman"/>
          <w:sz w:val="28"/>
          <w:szCs w:val="28"/>
        </w:rPr>
        <w:t xml:space="preserve">          Запись на дополнительную общеобразовательную общеразвивающую программу осуществляется через систему заявок на сайте «Навигатор дополнительного образования детей Ульяновской области».</w:t>
      </w:r>
    </w:p>
    <w:p w:rsidR="009745B7" w:rsidRPr="00CA697D" w:rsidRDefault="009745B7" w:rsidP="009745B7">
      <w:pPr>
        <w:spacing w:after="0" w:line="240" w:lineRule="auto"/>
        <w:jc w:val="both"/>
        <w:rPr>
          <w:rFonts w:ascii="Times New Roman" w:eastAsia="SimSun" w:hAnsi="Times New Roman" w:cs="Times New Roman"/>
          <w:sz w:val="28"/>
          <w:szCs w:val="28"/>
          <w:lang w:eastAsia="zh-CN" w:bidi="hi-IN"/>
        </w:rPr>
      </w:pPr>
      <w:r w:rsidRPr="00CA697D">
        <w:rPr>
          <w:rFonts w:ascii="Times New Roman" w:hAnsi="Times New Roman" w:cs="Times New Roman"/>
          <w:sz w:val="28"/>
          <w:szCs w:val="28"/>
        </w:rPr>
        <w:t xml:space="preserve">          Зачисление в объединение осуществляется без специального отбора, по желанию родителей (законных представителей) и детей, при наличии медицинской справки и при отсутствии медицинских противопоказаний.</w:t>
      </w:r>
    </w:p>
    <w:p w:rsidR="009745B7" w:rsidRPr="00CA697D" w:rsidRDefault="009745B7" w:rsidP="009745B7">
      <w:p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 xml:space="preserve">     Состав групп – постоянный. Наполняемость групп – не более 25 человек.</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b/>
          <w:bCs/>
          <w:color w:val="000000"/>
          <w:sz w:val="28"/>
          <w:szCs w:val="28"/>
        </w:rPr>
      </w:pPr>
      <w:r w:rsidRPr="009745B7">
        <w:rPr>
          <w:rFonts w:ascii="Times New Roman" w:eastAsia="Times New Roman" w:hAnsi="Times New Roman" w:cs="Times New Roman"/>
          <w:b/>
          <w:color w:val="000000"/>
          <w:sz w:val="28"/>
          <w:szCs w:val="28"/>
        </w:rPr>
        <w:t>Психолого-педагогические особенности учащихся.</w:t>
      </w:r>
    </w:p>
    <w:p w:rsidR="009745B7" w:rsidRPr="009745B7" w:rsidRDefault="009745B7" w:rsidP="009745B7">
      <w:pPr>
        <w:shd w:val="clear" w:color="auto" w:fill="FFFFFF"/>
        <w:spacing w:after="0" w:line="240" w:lineRule="auto"/>
        <w:ind w:firstLine="567"/>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xml:space="preserve">У детей </w:t>
      </w:r>
      <w:r w:rsidR="00AB4DB8">
        <w:rPr>
          <w:rFonts w:ascii="Times New Roman" w:eastAsia="Times New Roman" w:hAnsi="Times New Roman" w:cs="Times New Roman"/>
          <w:sz w:val="28"/>
          <w:szCs w:val="28"/>
        </w:rPr>
        <w:t>7</w:t>
      </w:r>
      <w:r w:rsidRPr="009745B7">
        <w:rPr>
          <w:rFonts w:ascii="Times New Roman" w:eastAsia="Times New Roman" w:hAnsi="Times New Roman" w:cs="Times New Roman"/>
          <w:sz w:val="28"/>
          <w:szCs w:val="28"/>
        </w:rPr>
        <w:t>-1</w:t>
      </w:r>
      <w:r w:rsidR="00AB4DB8">
        <w:rPr>
          <w:rFonts w:ascii="Times New Roman" w:eastAsia="Times New Roman" w:hAnsi="Times New Roman" w:cs="Times New Roman"/>
          <w:sz w:val="28"/>
          <w:szCs w:val="28"/>
        </w:rPr>
        <w:t>4</w:t>
      </w:r>
      <w:r w:rsidRPr="009745B7">
        <w:rPr>
          <w:rFonts w:ascii="Times New Roman" w:eastAsia="Times New Roman" w:hAnsi="Times New Roman" w:cs="Times New Roman"/>
          <w:sz w:val="28"/>
          <w:szCs w:val="28"/>
        </w:rPr>
        <w:t xml:space="preserve"> лет встречаются такие проблемы как недостаточно развитое словесно - логическое мышление, низкая концентрация внимания, слабое восприятие и память. Способность правильно построить предложение, сформулировать вопрос, построить развернутый ответ, пересказать текст, составить сюжетный рассказ, выделять существенный признак предмета, обобщать, анализировать, также концентрировать внимание, удерживать его помогает учащимся не только в процессе обучения в школе, но и во всей дальнейшей жизни.</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Учебная деятельность в этом возрасте стимулирует, прежде всего, развитие психических процессов непосредственного познания окружающего мира – </w:t>
      </w:r>
      <w:r w:rsidRPr="009745B7">
        <w:rPr>
          <w:rFonts w:ascii="Times New Roman" w:eastAsia="Times New Roman" w:hAnsi="Times New Roman" w:cs="Times New Roman"/>
          <w:bCs/>
          <w:sz w:val="28"/>
          <w:szCs w:val="28"/>
        </w:rPr>
        <w:t>ощущений</w:t>
      </w:r>
      <w:r w:rsidRPr="009745B7">
        <w:rPr>
          <w:rFonts w:ascii="Times New Roman" w:eastAsia="Times New Roman" w:hAnsi="Times New Roman" w:cs="Times New Roman"/>
          <w:sz w:val="28"/>
          <w:szCs w:val="28"/>
        </w:rPr>
        <w:t> и </w:t>
      </w:r>
      <w:r w:rsidRPr="009745B7">
        <w:rPr>
          <w:rFonts w:ascii="Times New Roman" w:eastAsia="Times New Roman" w:hAnsi="Times New Roman" w:cs="Times New Roman"/>
          <w:bCs/>
          <w:sz w:val="28"/>
          <w:szCs w:val="28"/>
        </w:rPr>
        <w:t>восприятий</w:t>
      </w:r>
      <w:r w:rsidRPr="009745B7">
        <w:rPr>
          <w:rFonts w:ascii="Times New Roman" w:eastAsia="Times New Roman" w:hAnsi="Times New Roman" w:cs="Times New Roman"/>
          <w:sz w:val="28"/>
          <w:szCs w:val="28"/>
        </w:rPr>
        <w:t xml:space="preserve">. Младшие школьники отличаются остротой и свежестью восприятия, своего рода созерцательной любознательностью. Младший школьник с живым любопытством воспринимает окружающую среду, которая с каждым днём раскрывает перед ним всё новые и новые стороны. </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xml:space="preserve">Произвольное внимания младшего школьника требует так называемой близкой мотивации, то есть младший школьник может заставить себя сосредоточенно работать лишь при наличии близкой мотивации (перспективы получить отличную отметку, заслужить похвалу педагога, лучше всех справиться с заданием и т. д.). Значительно лучше в младшем школьном </w:t>
      </w:r>
      <w:r w:rsidRPr="009745B7">
        <w:rPr>
          <w:rFonts w:ascii="Times New Roman" w:eastAsia="Times New Roman" w:hAnsi="Times New Roman" w:cs="Times New Roman"/>
          <w:sz w:val="28"/>
          <w:szCs w:val="28"/>
        </w:rPr>
        <w:lastRenderedPageBreak/>
        <w:t>возрасте развито </w:t>
      </w:r>
      <w:r w:rsidRPr="009745B7">
        <w:rPr>
          <w:rFonts w:ascii="Times New Roman" w:eastAsia="Times New Roman" w:hAnsi="Times New Roman" w:cs="Times New Roman"/>
          <w:bCs/>
          <w:sz w:val="28"/>
          <w:szCs w:val="28"/>
        </w:rPr>
        <w:t>непроизвольное </w:t>
      </w:r>
      <w:r w:rsidRPr="009745B7">
        <w:rPr>
          <w:rFonts w:ascii="Times New Roman" w:eastAsia="Times New Roman" w:hAnsi="Times New Roman" w:cs="Times New Roman"/>
          <w:sz w:val="28"/>
          <w:szCs w:val="28"/>
        </w:rPr>
        <w:t xml:space="preserve">внимание. Всё новое, неожиданное, яркое, интересное само собой привлекает внимание учеников, без всяких усилий с их стороны. </w:t>
      </w:r>
    </w:p>
    <w:p w:rsidR="009745B7" w:rsidRPr="009745B7" w:rsidRDefault="009745B7" w:rsidP="009745B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Младший и средний школьный возраст является периодом интенсивного развития, восприятия, памяти, мышления, воображения, речи, внимания. И чтобы этот процесс протекал более интенсивно и эффективно, необходимо сделать его более организованным. Для этого необходимо создать не только социальные условия, но и подобрать комплекс упражнений, наиболее эффективных, доступных и интересных детям.</w:t>
      </w:r>
    </w:p>
    <w:p w:rsidR="009745B7" w:rsidRPr="009745B7" w:rsidRDefault="009745B7" w:rsidP="009745B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xml:space="preserve">Именно в этом возрасте, когда ряд высших психических функций находится в </w:t>
      </w:r>
      <w:proofErr w:type="spellStart"/>
      <w:r w:rsidRPr="009745B7">
        <w:rPr>
          <w:rFonts w:ascii="Times New Roman" w:eastAsia="Times New Roman" w:hAnsi="Times New Roman" w:cs="Times New Roman"/>
          <w:sz w:val="28"/>
          <w:szCs w:val="28"/>
        </w:rPr>
        <w:t>сензитивном</w:t>
      </w:r>
      <w:proofErr w:type="spellEnd"/>
      <w:r w:rsidRPr="009745B7">
        <w:rPr>
          <w:rFonts w:ascii="Times New Roman" w:eastAsia="Times New Roman" w:hAnsi="Times New Roman" w:cs="Times New Roman"/>
          <w:sz w:val="28"/>
          <w:szCs w:val="28"/>
        </w:rPr>
        <w:t xml:space="preserve"> периоде, необходимо уделять большое внимание развитию психических познавательных процессов.</w:t>
      </w:r>
    </w:p>
    <w:p w:rsidR="009745B7" w:rsidRPr="009745B7" w:rsidRDefault="009745B7" w:rsidP="009745B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xml:space="preserve">Ведущей формой психики в младшем школьном возрасте является представление, которое развивается в различных видах игровой и продуктивной деятельности. </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Возраст</w:t>
      </w:r>
      <w:r w:rsidR="00AB4DB8">
        <w:rPr>
          <w:rFonts w:ascii="Times New Roman" w:eastAsia="Times New Roman" w:hAnsi="Times New Roman" w:cs="Times New Roman"/>
          <w:sz w:val="28"/>
          <w:szCs w:val="28"/>
        </w:rPr>
        <w:t xml:space="preserve"> 7- 14</w:t>
      </w:r>
      <w:r w:rsidRPr="009745B7">
        <w:rPr>
          <w:rFonts w:ascii="Times New Roman" w:eastAsia="Times New Roman" w:hAnsi="Times New Roman" w:cs="Times New Roman"/>
          <w:sz w:val="28"/>
          <w:szCs w:val="28"/>
        </w:rPr>
        <w:t xml:space="preserve"> лет – период формирования интеллектуальных, нравственных и социальных качеств, формирования и развития интересов. Освоение настоящей программы способствует интеллектуальному развитию, расширяет кругозор, является средством воспитания нравственных качеств и социализации обучающихся. Средний школьный возраст - самый благоприятный для творческого развития. Данный возраст характеризуется стремлением к новым игровым, обучающим и творческим видам деятельности. </w:t>
      </w:r>
    </w:p>
    <w:p w:rsidR="009745B7" w:rsidRPr="009745B7" w:rsidRDefault="009745B7" w:rsidP="009745B7">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xml:space="preserve">Успешность образовательного процесса зависит от соотношения форм и методов обучения с теми потребностями, которые выдвигает возраст ребенка. Переход от </w:t>
      </w:r>
      <w:proofErr w:type="gramStart"/>
      <w:r w:rsidRPr="009745B7">
        <w:rPr>
          <w:rFonts w:ascii="Times New Roman" w:eastAsia="Times New Roman" w:hAnsi="Times New Roman" w:cs="Times New Roman"/>
          <w:sz w:val="28"/>
          <w:szCs w:val="28"/>
        </w:rPr>
        <w:t>элементарных</w:t>
      </w:r>
      <w:proofErr w:type="gramEnd"/>
      <w:r w:rsidRPr="009745B7">
        <w:rPr>
          <w:rFonts w:ascii="Times New Roman" w:eastAsia="Times New Roman" w:hAnsi="Times New Roman" w:cs="Times New Roman"/>
          <w:sz w:val="28"/>
          <w:szCs w:val="28"/>
        </w:rPr>
        <w:t xml:space="preserve"> к более сложным видам деятельности в ходе возрастного развития увеличивает возможность усвоения качественно нового, более сложного опыта. </w:t>
      </w:r>
    </w:p>
    <w:p w:rsidR="009745B7" w:rsidRPr="009745B7" w:rsidRDefault="009745B7" w:rsidP="009745B7">
      <w:pPr>
        <w:widowControl w:val="0"/>
        <w:shd w:val="clear" w:color="auto" w:fill="FFFFFF"/>
        <w:autoSpaceDE w:val="0"/>
        <w:autoSpaceDN w:val="0"/>
        <w:adjustRightInd w:val="0"/>
        <w:spacing w:after="0" w:line="240" w:lineRule="auto"/>
        <w:ind w:left="110"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b/>
          <w:sz w:val="28"/>
          <w:szCs w:val="28"/>
        </w:rPr>
        <w:t xml:space="preserve">Объем программы – </w:t>
      </w:r>
      <w:r w:rsidRPr="009745B7">
        <w:rPr>
          <w:rFonts w:ascii="Times New Roman" w:eastAsia="Times New Roman" w:hAnsi="Times New Roman" w:cs="Times New Roman"/>
          <w:sz w:val="28"/>
          <w:szCs w:val="28"/>
        </w:rPr>
        <w:t>общее количествоучебных часов</w:t>
      </w:r>
      <w:proofErr w:type="gramStart"/>
      <w:r w:rsidRPr="009745B7">
        <w:rPr>
          <w:rFonts w:ascii="Times New Roman" w:eastAsia="Times New Roman" w:hAnsi="Times New Roman" w:cs="Times New Roman"/>
          <w:sz w:val="28"/>
          <w:szCs w:val="28"/>
        </w:rPr>
        <w:t>,з</w:t>
      </w:r>
      <w:proofErr w:type="gramEnd"/>
      <w:r w:rsidRPr="009745B7">
        <w:rPr>
          <w:rFonts w:ascii="Times New Roman" w:eastAsia="Times New Roman" w:hAnsi="Times New Roman" w:cs="Times New Roman"/>
          <w:sz w:val="28"/>
          <w:szCs w:val="28"/>
        </w:rPr>
        <w:t>апланированных навесьпериодобучения,необходимыхдляосвоения программы, -18часов.</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9745B7">
        <w:rPr>
          <w:rFonts w:ascii="Times New Roman" w:eastAsia="Times New Roman" w:hAnsi="Times New Roman" w:cs="Times New Roman"/>
          <w:b/>
          <w:color w:val="000000"/>
          <w:sz w:val="28"/>
          <w:szCs w:val="28"/>
        </w:rPr>
        <w:t>Срок реализации программы</w:t>
      </w:r>
      <w:r w:rsidRPr="009745B7">
        <w:rPr>
          <w:rFonts w:ascii="Times New Roman" w:eastAsia="Times New Roman" w:hAnsi="Times New Roman" w:cs="Times New Roman"/>
          <w:b/>
          <w:bCs/>
          <w:color w:val="000000"/>
          <w:sz w:val="28"/>
          <w:szCs w:val="28"/>
        </w:rPr>
        <w:t>–</w:t>
      </w:r>
      <w:r w:rsidRPr="009745B7">
        <w:rPr>
          <w:rFonts w:ascii="Times New Roman" w:eastAsia="Times New Roman" w:hAnsi="Times New Roman" w:cs="Times New Roman"/>
          <w:color w:val="000000"/>
          <w:sz w:val="28"/>
          <w:szCs w:val="28"/>
        </w:rPr>
        <w:t xml:space="preserve"> 18 часов (</w:t>
      </w:r>
      <w:r w:rsidR="00AB4DB8">
        <w:rPr>
          <w:rFonts w:ascii="Times New Roman" w:eastAsia="Times New Roman" w:hAnsi="Times New Roman" w:cs="Times New Roman"/>
          <w:color w:val="000000"/>
          <w:sz w:val="28"/>
          <w:szCs w:val="28"/>
        </w:rPr>
        <w:t>18</w:t>
      </w:r>
      <w:r w:rsidRPr="009745B7">
        <w:rPr>
          <w:rFonts w:ascii="Times New Roman" w:eastAsia="Times New Roman" w:hAnsi="Times New Roman" w:cs="Times New Roman"/>
          <w:color w:val="000000"/>
          <w:sz w:val="28"/>
          <w:szCs w:val="28"/>
        </w:rPr>
        <w:t xml:space="preserve"> занятий по </w:t>
      </w:r>
      <w:r w:rsidR="00AB4DB8">
        <w:rPr>
          <w:rFonts w:ascii="Times New Roman" w:eastAsia="Times New Roman" w:hAnsi="Times New Roman" w:cs="Times New Roman"/>
          <w:color w:val="000000"/>
          <w:sz w:val="28"/>
          <w:szCs w:val="28"/>
        </w:rPr>
        <w:t>1</w:t>
      </w:r>
      <w:r w:rsidRPr="009745B7">
        <w:rPr>
          <w:rFonts w:ascii="Times New Roman" w:eastAsia="Times New Roman" w:hAnsi="Times New Roman" w:cs="Times New Roman"/>
          <w:color w:val="000000"/>
          <w:sz w:val="28"/>
          <w:szCs w:val="28"/>
        </w:rPr>
        <w:t xml:space="preserve"> академическ</w:t>
      </w:r>
      <w:r w:rsidR="00AB4DB8">
        <w:rPr>
          <w:rFonts w:ascii="Times New Roman" w:eastAsia="Times New Roman" w:hAnsi="Times New Roman" w:cs="Times New Roman"/>
          <w:color w:val="000000"/>
          <w:sz w:val="28"/>
          <w:szCs w:val="28"/>
        </w:rPr>
        <w:t>ому</w:t>
      </w:r>
      <w:r w:rsidRPr="009745B7">
        <w:rPr>
          <w:rFonts w:ascii="Times New Roman" w:eastAsia="Times New Roman" w:hAnsi="Times New Roman" w:cs="Times New Roman"/>
          <w:color w:val="000000"/>
          <w:sz w:val="28"/>
          <w:szCs w:val="28"/>
        </w:rPr>
        <w:t xml:space="preserve"> час</w:t>
      </w:r>
      <w:r w:rsidR="00AB4DB8">
        <w:rPr>
          <w:rFonts w:ascii="Times New Roman" w:eastAsia="Times New Roman" w:hAnsi="Times New Roman" w:cs="Times New Roman"/>
          <w:color w:val="000000"/>
          <w:sz w:val="28"/>
          <w:szCs w:val="28"/>
        </w:rPr>
        <w:t>у</w:t>
      </w:r>
      <w:r w:rsidRPr="009745B7">
        <w:rPr>
          <w:rFonts w:ascii="Times New Roman" w:eastAsia="Times New Roman" w:hAnsi="Times New Roman" w:cs="Times New Roman"/>
          <w:color w:val="000000"/>
          <w:sz w:val="28"/>
          <w:szCs w:val="28"/>
        </w:rPr>
        <w:t>).</w:t>
      </w:r>
    </w:p>
    <w:p w:rsidR="009745B7" w:rsidRPr="009745B7" w:rsidRDefault="009745B7" w:rsidP="009745B7">
      <w:pPr>
        <w:widowControl w:val="0"/>
        <w:autoSpaceDE w:val="0"/>
        <w:autoSpaceDN w:val="0"/>
        <w:adjustRightInd w:val="0"/>
        <w:spacing w:after="0" w:line="240" w:lineRule="auto"/>
        <w:ind w:right="-22"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b/>
          <w:sz w:val="28"/>
          <w:szCs w:val="28"/>
        </w:rPr>
        <w:t>Режим занятий</w:t>
      </w:r>
      <w:r w:rsidRPr="009745B7">
        <w:rPr>
          <w:rFonts w:ascii="Times New Roman" w:eastAsia="Times New Roman" w:hAnsi="Times New Roman" w:cs="Times New Roman"/>
          <w:sz w:val="28"/>
          <w:szCs w:val="28"/>
        </w:rPr>
        <w:t xml:space="preserve">периодичность и продолжительность занятий: </w:t>
      </w:r>
      <w:r w:rsidR="00AB4DB8">
        <w:rPr>
          <w:rFonts w:ascii="Times New Roman" w:eastAsia="Times New Roman" w:hAnsi="Times New Roman" w:cs="Times New Roman"/>
          <w:sz w:val="28"/>
          <w:szCs w:val="28"/>
        </w:rPr>
        <w:t>6</w:t>
      </w:r>
      <w:r w:rsidRPr="009745B7">
        <w:rPr>
          <w:rFonts w:ascii="Times New Roman" w:eastAsia="Times New Roman" w:hAnsi="Times New Roman" w:cs="Times New Roman"/>
          <w:sz w:val="28"/>
          <w:szCs w:val="28"/>
        </w:rPr>
        <w:t xml:space="preserve"> раз в неделюпо</w:t>
      </w:r>
      <w:r w:rsidR="00AB4DB8">
        <w:rPr>
          <w:rFonts w:ascii="Times New Roman" w:eastAsia="Times New Roman" w:hAnsi="Times New Roman" w:cs="Times New Roman"/>
          <w:sz w:val="28"/>
          <w:szCs w:val="28"/>
        </w:rPr>
        <w:t>1</w:t>
      </w:r>
      <w:r w:rsidRPr="009745B7">
        <w:rPr>
          <w:rFonts w:ascii="Times New Roman" w:eastAsia="Times New Roman" w:hAnsi="Times New Roman" w:cs="Times New Roman"/>
          <w:sz w:val="28"/>
          <w:szCs w:val="28"/>
        </w:rPr>
        <w:t>академическ</w:t>
      </w:r>
      <w:r w:rsidR="00AB4DB8">
        <w:rPr>
          <w:rFonts w:ascii="Times New Roman" w:eastAsia="Times New Roman" w:hAnsi="Times New Roman" w:cs="Times New Roman"/>
          <w:sz w:val="28"/>
          <w:szCs w:val="28"/>
        </w:rPr>
        <w:t>ому</w:t>
      </w:r>
      <w:r w:rsidRPr="009745B7">
        <w:rPr>
          <w:rFonts w:ascii="Times New Roman" w:eastAsia="Times New Roman" w:hAnsi="Times New Roman" w:cs="Times New Roman"/>
          <w:sz w:val="28"/>
          <w:szCs w:val="28"/>
        </w:rPr>
        <w:t>час</w:t>
      </w:r>
      <w:proofErr w:type="gramStart"/>
      <w:r w:rsidR="00AB4DB8">
        <w:rPr>
          <w:rFonts w:ascii="Times New Roman" w:eastAsia="Times New Roman" w:hAnsi="Times New Roman" w:cs="Times New Roman"/>
          <w:sz w:val="28"/>
          <w:szCs w:val="28"/>
        </w:rPr>
        <w:t>у</w:t>
      </w:r>
      <w:r w:rsidRPr="009745B7">
        <w:rPr>
          <w:rFonts w:ascii="Times New Roman" w:eastAsia="Times New Roman" w:hAnsi="Times New Roman" w:cs="Times New Roman"/>
          <w:sz w:val="28"/>
          <w:szCs w:val="28"/>
        </w:rPr>
        <w:t>(</w:t>
      </w:r>
      <w:proofErr w:type="gramEnd"/>
      <w:r w:rsidRPr="009745B7">
        <w:rPr>
          <w:rFonts w:ascii="Times New Roman" w:eastAsia="Times New Roman" w:hAnsi="Times New Roman" w:cs="Times New Roman"/>
          <w:sz w:val="28"/>
          <w:szCs w:val="28"/>
        </w:rPr>
        <w:t>продолжительностьакадемическогочаса45минут)сперерывомна10мин.</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При обучении с применением дистанционных технологий и электронных ресурсов – продолжительность занятия – 30 мин х 10 мин х 30 мин.</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rPr>
      </w:pPr>
      <w:r w:rsidRPr="009745B7">
        <w:rPr>
          <w:rFonts w:ascii="Times New Roman" w:eastAsia="Times New Roman" w:hAnsi="Times New Roman" w:cs="Times New Roman"/>
          <w:b/>
          <w:bCs/>
          <w:color w:val="000000"/>
          <w:sz w:val="28"/>
          <w:szCs w:val="28"/>
        </w:rPr>
        <w:t xml:space="preserve">Формы обучения: </w:t>
      </w:r>
      <w:r w:rsidRPr="009745B7">
        <w:rPr>
          <w:rFonts w:ascii="Times New Roman" w:eastAsia="Times New Roman" w:hAnsi="Times New Roman" w:cs="Times New Roman"/>
          <w:sz w:val="28"/>
          <w:szCs w:val="28"/>
        </w:rPr>
        <w:t xml:space="preserve">очное (с применением дистанционных образовательных технологий (образовательные онлайн-платформы, цифровые образовательные ресурсы, размещенные на образовательных сайтах, видеоконференции, </w:t>
      </w:r>
      <w:proofErr w:type="spellStart"/>
      <w:r w:rsidRPr="009745B7">
        <w:rPr>
          <w:rFonts w:ascii="Times New Roman" w:eastAsia="Times New Roman" w:hAnsi="Times New Roman" w:cs="Times New Roman"/>
          <w:sz w:val="28"/>
          <w:szCs w:val="28"/>
        </w:rPr>
        <w:t>вебинары</w:t>
      </w:r>
      <w:proofErr w:type="spellEnd"/>
      <w:r w:rsidRPr="009745B7">
        <w:rPr>
          <w:rFonts w:ascii="Times New Roman" w:eastAsia="Times New Roman" w:hAnsi="Times New Roman" w:cs="Times New Roman"/>
          <w:sz w:val="28"/>
          <w:szCs w:val="28"/>
        </w:rPr>
        <w:t xml:space="preserve">, </w:t>
      </w:r>
      <w:proofErr w:type="spellStart"/>
      <w:r w:rsidRPr="009745B7">
        <w:rPr>
          <w:rFonts w:ascii="Times New Roman" w:eastAsia="Times New Roman" w:hAnsi="Times New Roman" w:cs="Times New Roman"/>
          <w:sz w:val="28"/>
          <w:szCs w:val="28"/>
        </w:rPr>
        <w:t>Skype</w:t>
      </w:r>
      <w:proofErr w:type="spellEnd"/>
      <w:r w:rsidRPr="009745B7">
        <w:rPr>
          <w:rFonts w:ascii="Times New Roman" w:eastAsia="Times New Roman" w:hAnsi="Times New Roman" w:cs="Times New Roman"/>
          <w:sz w:val="28"/>
          <w:szCs w:val="28"/>
        </w:rPr>
        <w:t xml:space="preserve"> - общение, </w:t>
      </w:r>
      <w:proofErr w:type="spellStart"/>
      <w:r w:rsidRPr="009745B7">
        <w:rPr>
          <w:rFonts w:ascii="Times New Roman" w:eastAsia="Times New Roman" w:hAnsi="Times New Roman" w:cs="Times New Roman"/>
          <w:sz w:val="28"/>
          <w:szCs w:val="28"/>
        </w:rPr>
        <w:t>E-mail</w:t>
      </w:r>
      <w:proofErr w:type="spellEnd"/>
      <w:r w:rsidRPr="009745B7">
        <w:rPr>
          <w:rFonts w:ascii="Times New Roman" w:eastAsia="Times New Roman" w:hAnsi="Times New Roman" w:cs="Times New Roman"/>
          <w:sz w:val="28"/>
          <w:szCs w:val="28"/>
        </w:rPr>
        <w:t>, облачные сервисы и т.д.) по необходимости)</w:t>
      </w:r>
      <w:r w:rsidRPr="009745B7">
        <w:rPr>
          <w:rFonts w:ascii="Times New Roman" w:eastAsia="Times New Roman" w:hAnsi="Times New Roman" w:cs="Times New Roman"/>
          <w:bCs/>
          <w:color w:val="000000"/>
          <w:sz w:val="28"/>
          <w:szCs w:val="28"/>
        </w:rPr>
        <w:t>.</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xml:space="preserve">Настоящая программа может быть реализована как в </w:t>
      </w:r>
      <w:r w:rsidRPr="009745B7">
        <w:rPr>
          <w:rFonts w:ascii="Times New Roman" w:eastAsia="Times New Roman" w:hAnsi="Times New Roman" w:cs="Times New Roman"/>
          <w:b/>
          <w:i/>
          <w:sz w:val="28"/>
          <w:szCs w:val="28"/>
        </w:rPr>
        <w:t>очном</w:t>
      </w:r>
      <w:r w:rsidRPr="009745B7">
        <w:rPr>
          <w:rFonts w:ascii="Times New Roman" w:eastAsia="Times New Roman" w:hAnsi="Times New Roman" w:cs="Times New Roman"/>
          <w:sz w:val="28"/>
          <w:szCs w:val="28"/>
        </w:rPr>
        <w:t xml:space="preserve"> режиме, так и с использованием </w:t>
      </w:r>
      <w:r w:rsidRPr="009745B7">
        <w:rPr>
          <w:rFonts w:ascii="Times New Roman" w:eastAsia="Times New Roman" w:hAnsi="Times New Roman" w:cs="Times New Roman"/>
          <w:b/>
          <w:i/>
          <w:sz w:val="28"/>
          <w:szCs w:val="28"/>
        </w:rPr>
        <w:t>дистанционных</w:t>
      </w:r>
      <w:r w:rsidRPr="009745B7">
        <w:rPr>
          <w:rFonts w:ascii="Times New Roman" w:eastAsia="Times New Roman" w:hAnsi="Times New Roman" w:cs="Times New Roman"/>
          <w:sz w:val="28"/>
          <w:szCs w:val="28"/>
        </w:rPr>
        <w:t xml:space="preserve"> образовательных технологий. Под дистанционными образовательными технологиями понимаются образовательные </w:t>
      </w:r>
      <w:r w:rsidRPr="009745B7">
        <w:rPr>
          <w:rFonts w:ascii="Times New Roman" w:eastAsia="Times New Roman" w:hAnsi="Times New Roman" w:cs="Times New Roman"/>
          <w:sz w:val="28"/>
          <w:szCs w:val="28"/>
        </w:rPr>
        <w:lastRenderedPageBreak/>
        <w:t xml:space="preserve">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Применение дистанционных образовательных технологий способствует обеспечению доступности качественного дополнительного образования </w:t>
      </w:r>
      <w:proofErr w:type="gramStart"/>
      <w:r w:rsidRPr="009745B7">
        <w:rPr>
          <w:rFonts w:ascii="Times New Roman" w:eastAsia="Times New Roman" w:hAnsi="Times New Roman" w:cs="Times New Roman"/>
          <w:sz w:val="28"/>
          <w:szCs w:val="28"/>
        </w:rPr>
        <w:t>обучающимся</w:t>
      </w:r>
      <w:proofErr w:type="gramEnd"/>
      <w:r w:rsidRPr="009745B7">
        <w:rPr>
          <w:rFonts w:ascii="Times New Roman" w:eastAsia="Times New Roman" w:hAnsi="Times New Roman" w:cs="Times New Roman"/>
          <w:sz w:val="28"/>
          <w:szCs w:val="28"/>
        </w:rPr>
        <w:t>.</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sz w:val="28"/>
          <w:szCs w:val="28"/>
        </w:rPr>
        <w:t xml:space="preserve">При применении в обучении электронного образования с применением дистанционных образовательных технологий, учитывая специфику программы, целесообразно использовать смешанный тип занятий, включающий элементы и </w:t>
      </w:r>
      <w:proofErr w:type="spellStart"/>
      <w:r w:rsidRPr="009745B7">
        <w:rPr>
          <w:rFonts w:ascii="Times New Roman" w:eastAsia="Times New Roman" w:hAnsi="Times New Roman" w:cs="Times New Roman"/>
          <w:sz w:val="28"/>
          <w:szCs w:val="28"/>
        </w:rPr>
        <w:t>online</w:t>
      </w:r>
      <w:proofErr w:type="spellEnd"/>
      <w:r w:rsidRPr="009745B7">
        <w:rPr>
          <w:rFonts w:ascii="Times New Roman" w:eastAsia="Times New Roman" w:hAnsi="Times New Roman" w:cs="Times New Roman"/>
          <w:sz w:val="28"/>
          <w:szCs w:val="28"/>
        </w:rPr>
        <w:t xml:space="preserve"> и </w:t>
      </w:r>
      <w:proofErr w:type="spellStart"/>
      <w:r w:rsidRPr="009745B7">
        <w:rPr>
          <w:rFonts w:ascii="Times New Roman" w:eastAsia="Times New Roman" w:hAnsi="Times New Roman" w:cs="Times New Roman"/>
          <w:sz w:val="28"/>
          <w:szCs w:val="28"/>
        </w:rPr>
        <w:t>offline</w:t>
      </w:r>
      <w:proofErr w:type="spellEnd"/>
      <w:r w:rsidRPr="009745B7">
        <w:rPr>
          <w:rFonts w:ascii="Times New Roman" w:eastAsia="Times New Roman" w:hAnsi="Times New Roman" w:cs="Times New Roman"/>
          <w:sz w:val="28"/>
          <w:szCs w:val="28"/>
        </w:rPr>
        <w:t xml:space="preserve"> занятий. Для представления нового учебного материала проводятся </w:t>
      </w:r>
      <w:proofErr w:type="spellStart"/>
      <w:r w:rsidRPr="009745B7">
        <w:rPr>
          <w:rFonts w:ascii="Times New Roman" w:eastAsia="Times New Roman" w:hAnsi="Times New Roman" w:cs="Times New Roman"/>
          <w:sz w:val="28"/>
          <w:szCs w:val="28"/>
        </w:rPr>
        <w:t>online</w:t>
      </w:r>
      <w:proofErr w:type="spellEnd"/>
      <w:r w:rsidRPr="009745B7">
        <w:rPr>
          <w:rFonts w:ascii="Times New Roman" w:eastAsia="Times New Roman" w:hAnsi="Times New Roman" w:cs="Times New Roman"/>
          <w:sz w:val="28"/>
          <w:szCs w:val="28"/>
        </w:rPr>
        <w:t xml:space="preserve"> видеоконференции </w:t>
      </w:r>
      <w:proofErr w:type="spellStart"/>
      <w:r w:rsidRPr="009745B7">
        <w:rPr>
          <w:rFonts w:ascii="Times New Roman" w:eastAsia="Times New Roman" w:hAnsi="Times New Roman" w:cs="Times New Roman"/>
          <w:sz w:val="28"/>
          <w:szCs w:val="28"/>
        </w:rPr>
        <w:t>Сферум</w:t>
      </w:r>
      <w:proofErr w:type="spellEnd"/>
      <w:r w:rsidRPr="009745B7">
        <w:rPr>
          <w:rFonts w:ascii="Times New Roman" w:eastAsia="Times New Roman" w:hAnsi="Times New Roman" w:cs="Times New Roman"/>
          <w:sz w:val="28"/>
          <w:szCs w:val="28"/>
        </w:rPr>
        <w:t xml:space="preserve">, </w:t>
      </w:r>
      <w:r w:rsidRPr="009745B7">
        <w:rPr>
          <w:rFonts w:ascii="Times New Roman" w:eastAsia="Times New Roman" w:hAnsi="Times New Roman" w:cs="Times New Roman"/>
          <w:sz w:val="28"/>
          <w:szCs w:val="28"/>
          <w:lang w:val="en-US"/>
        </w:rPr>
        <w:t>VK</w:t>
      </w:r>
      <w:r w:rsidRPr="009745B7">
        <w:rPr>
          <w:rFonts w:ascii="Times New Roman" w:eastAsia="Times New Roman" w:hAnsi="Times New Roman" w:cs="Times New Roman"/>
          <w:sz w:val="28"/>
          <w:szCs w:val="28"/>
        </w:rPr>
        <w:t xml:space="preserve"> Звонки, Яндекс Телемост по темам. </w:t>
      </w:r>
      <w:proofErr w:type="spellStart"/>
      <w:r w:rsidRPr="009745B7">
        <w:rPr>
          <w:rFonts w:ascii="Times New Roman" w:eastAsia="Times New Roman" w:hAnsi="Times New Roman" w:cs="Times New Roman"/>
          <w:sz w:val="28"/>
          <w:szCs w:val="28"/>
        </w:rPr>
        <w:t>Offline</w:t>
      </w:r>
      <w:proofErr w:type="spellEnd"/>
      <w:r w:rsidRPr="009745B7">
        <w:rPr>
          <w:rFonts w:ascii="Times New Roman" w:eastAsia="Times New Roman" w:hAnsi="Times New Roman" w:cs="Times New Roman"/>
          <w:sz w:val="28"/>
          <w:szCs w:val="28"/>
        </w:rPr>
        <w:t xml:space="preserve"> – обучающиеся выполняют полученные посредством </w:t>
      </w:r>
      <w:proofErr w:type="spellStart"/>
      <w:r w:rsidRPr="009745B7">
        <w:rPr>
          <w:rFonts w:ascii="Times New Roman" w:eastAsia="Times New Roman" w:hAnsi="Times New Roman" w:cs="Times New Roman"/>
          <w:sz w:val="28"/>
          <w:szCs w:val="28"/>
        </w:rPr>
        <w:t>ВКонтакте</w:t>
      </w:r>
      <w:proofErr w:type="spellEnd"/>
      <w:r w:rsidRPr="009745B7">
        <w:rPr>
          <w:rFonts w:ascii="Times New Roman" w:eastAsia="Times New Roman" w:hAnsi="Times New Roman" w:cs="Times New Roman"/>
          <w:sz w:val="28"/>
          <w:szCs w:val="28"/>
        </w:rPr>
        <w:t xml:space="preserve">, Телеграмм, или </w:t>
      </w:r>
      <w:proofErr w:type="spellStart"/>
      <w:r w:rsidRPr="009745B7">
        <w:rPr>
          <w:rFonts w:ascii="Times New Roman" w:eastAsia="Times New Roman" w:hAnsi="Times New Roman" w:cs="Times New Roman"/>
          <w:sz w:val="28"/>
          <w:szCs w:val="28"/>
        </w:rPr>
        <w:t>Viber</w:t>
      </w:r>
      <w:proofErr w:type="spellEnd"/>
      <w:r w:rsidRPr="009745B7">
        <w:rPr>
          <w:rFonts w:ascii="Times New Roman" w:eastAsia="Times New Roman" w:hAnsi="Times New Roman" w:cs="Times New Roman"/>
          <w:sz w:val="28"/>
          <w:szCs w:val="28"/>
        </w:rPr>
        <w:t xml:space="preserve"> задания и высылают педагогу, используя различные доступные виды связи. В течени</w:t>
      </w:r>
      <w:proofErr w:type="gramStart"/>
      <w:r w:rsidRPr="009745B7">
        <w:rPr>
          <w:rFonts w:ascii="Times New Roman" w:eastAsia="Times New Roman" w:hAnsi="Times New Roman" w:cs="Times New Roman"/>
          <w:sz w:val="28"/>
          <w:szCs w:val="28"/>
        </w:rPr>
        <w:t>и</w:t>
      </w:r>
      <w:proofErr w:type="gramEnd"/>
      <w:r w:rsidRPr="009745B7">
        <w:rPr>
          <w:rFonts w:ascii="Times New Roman" w:eastAsia="Times New Roman" w:hAnsi="Times New Roman" w:cs="Times New Roman"/>
          <w:sz w:val="28"/>
          <w:szCs w:val="28"/>
        </w:rPr>
        <w:t xml:space="preserve"> всего времени занятия педагог готов дать необходимые консультации, используя доступные виды связи учащегося. Рефлексия по пройденному материалу, по отработке ошибок в выполнении заданий осуществляется через </w:t>
      </w:r>
      <w:proofErr w:type="gramStart"/>
      <w:r w:rsidRPr="009745B7">
        <w:rPr>
          <w:rFonts w:ascii="Times New Roman" w:eastAsia="Times New Roman" w:hAnsi="Times New Roman" w:cs="Times New Roman"/>
          <w:sz w:val="28"/>
          <w:szCs w:val="28"/>
        </w:rPr>
        <w:t>популярные</w:t>
      </w:r>
      <w:proofErr w:type="gramEnd"/>
      <w:r w:rsidRPr="009745B7">
        <w:rPr>
          <w:rFonts w:ascii="Times New Roman" w:eastAsia="Times New Roman" w:hAnsi="Times New Roman" w:cs="Times New Roman"/>
          <w:sz w:val="28"/>
          <w:szCs w:val="28"/>
        </w:rPr>
        <w:t xml:space="preserve"> мессенджеры или любыми другими возможностями.</w:t>
      </w:r>
    </w:p>
    <w:p w:rsidR="009745B7" w:rsidRPr="009745B7" w:rsidRDefault="009745B7" w:rsidP="00974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ja-JP"/>
        </w:rPr>
      </w:pPr>
      <w:r w:rsidRPr="009745B7">
        <w:rPr>
          <w:rFonts w:ascii="Times New Roman" w:eastAsia="Times New Roman" w:hAnsi="Times New Roman" w:cs="Times New Roman"/>
          <w:sz w:val="28"/>
          <w:szCs w:val="28"/>
          <w:lang w:eastAsia="ja-JP"/>
        </w:rPr>
        <w:t>Также используются следующие платформы: Вебинар, сервисы социальных сетей, сайт учреждения.</w:t>
      </w:r>
    </w:p>
    <w:p w:rsidR="009745B7" w:rsidRPr="009745B7" w:rsidRDefault="009745B7" w:rsidP="009745B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b/>
          <w:bCs/>
          <w:iCs/>
          <w:color w:val="000000"/>
          <w:spacing w:val="-1"/>
          <w:sz w:val="28"/>
          <w:szCs w:val="28"/>
        </w:rPr>
        <w:t>Формы организации образовательного процесса</w:t>
      </w:r>
      <w:proofErr w:type="gramStart"/>
      <w:r w:rsidRPr="009745B7">
        <w:rPr>
          <w:rFonts w:ascii="Times New Roman" w:eastAsia="Times New Roman" w:hAnsi="Times New Roman" w:cs="Times New Roman"/>
          <w:b/>
          <w:bCs/>
          <w:iCs/>
          <w:color w:val="000000"/>
          <w:spacing w:val="-1"/>
          <w:sz w:val="28"/>
          <w:szCs w:val="28"/>
        </w:rPr>
        <w:t>:</w:t>
      </w:r>
      <w:r w:rsidRPr="009745B7">
        <w:rPr>
          <w:rFonts w:ascii="Times New Roman" w:eastAsia="Times New Roman" w:hAnsi="Times New Roman" w:cs="Times New Roman"/>
          <w:color w:val="000000"/>
          <w:sz w:val="28"/>
          <w:szCs w:val="28"/>
        </w:rPr>
        <w:t>г</w:t>
      </w:r>
      <w:proofErr w:type="gramEnd"/>
      <w:r w:rsidRPr="009745B7">
        <w:rPr>
          <w:rFonts w:ascii="Times New Roman" w:eastAsia="Times New Roman" w:hAnsi="Times New Roman" w:cs="Times New Roman"/>
          <w:color w:val="000000"/>
          <w:sz w:val="28"/>
          <w:szCs w:val="28"/>
        </w:rPr>
        <w:t>рупповая</w:t>
      </w:r>
    </w:p>
    <w:p w:rsidR="009745B7" w:rsidRPr="009745B7" w:rsidRDefault="009745B7" w:rsidP="009745B7">
      <w:pPr>
        <w:widowControl w:val="0"/>
        <w:autoSpaceDE w:val="0"/>
        <w:autoSpaceDN w:val="0"/>
        <w:adjustRightInd w:val="0"/>
        <w:spacing w:after="0" w:line="240" w:lineRule="auto"/>
        <w:ind w:right="-22"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b/>
          <w:sz w:val="28"/>
          <w:szCs w:val="28"/>
        </w:rPr>
        <w:t>Методывоспитания</w:t>
      </w:r>
      <w:proofErr w:type="gramStart"/>
      <w:r w:rsidRPr="009745B7">
        <w:rPr>
          <w:rFonts w:ascii="Times New Roman" w:eastAsia="Times New Roman" w:hAnsi="Times New Roman" w:cs="Times New Roman"/>
          <w:b/>
          <w:sz w:val="28"/>
          <w:szCs w:val="28"/>
        </w:rPr>
        <w:t>:</w:t>
      </w:r>
      <w:r w:rsidRPr="009745B7">
        <w:rPr>
          <w:rFonts w:ascii="Times New Roman" w:eastAsia="Times New Roman" w:hAnsi="Times New Roman" w:cs="Times New Roman"/>
          <w:sz w:val="28"/>
          <w:szCs w:val="28"/>
        </w:rPr>
        <w:t>у</w:t>
      </w:r>
      <w:proofErr w:type="gramEnd"/>
      <w:r w:rsidRPr="009745B7">
        <w:rPr>
          <w:rFonts w:ascii="Times New Roman" w:eastAsia="Times New Roman" w:hAnsi="Times New Roman" w:cs="Times New Roman"/>
          <w:sz w:val="28"/>
          <w:szCs w:val="28"/>
        </w:rPr>
        <w:t>беждение,поощрение,упражнение,стимулирование,мотивацияидр.</w:t>
      </w:r>
    </w:p>
    <w:p w:rsidR="009745B7" w:rsidRPr="009745B7" w:rsidRDefault="009745B7" w:rsidP="009745B7">
      <w:pPr>
        <w:widowControl w:val="0"/>
        <w:shd w:val="clear" w:color="auto" w:fill="FFFFFF"/>
        <w:tabs>
          <w:tab w:val="left" w:pos="1421"/>
        </w:tabs>
        <w:autoSpaceDE w:val="0"/>
        <w:autoSpaceDN w:val="0"/>
        <w:adjustRightInd w:val="0"/>
        <w:spacing w:after="0" w:line="240" w:lineRule="auto"/>
        <w:ind w:firstLine="709"/>
        <w:jc w:val="both"/>
        <w:rPr>
          <w:rFonts w:ascii="Times New Roman" w:eastAsia="Times New Roman" w:hAnsi="Times New Roman" w:cs="Times New Roman"/>
          <w:b/>
          <w:color w:val="000000"/>
          <w:spacing w:val="-1"/>
          <w:sz w:val="28"/>
          <w:szCs w:val="28"/>
        </w:rPr>
      </w:pPr>
      <w:r w:rsidRPr="009745B7">
        <w:rPr>
          <w:rFonts w:ascii="Times New Roman" w:eastAsia="Times New Roman" w:hAnsi="Times New Roman" w:cs="Times New Roman"/>
          <w:b/>
          <w:color w:val="000000"/>
          <w:sz w:val="28"/>
          <w:szCs w:val="28"/>
        </w:rPr>
        <w:t>Тип  занятия</w:t>
      </w:r>
      <w:r w:rsidRPr="009745B7">
        <w:rPr>
          <w:rFonts w:ascii="Times New Roman" w:eastAsia="Times New Roman" w:hAnsi="Times New Roman" w:cs="Times New Roman"/>
          <w:color w:val="000000"/>
          <w:sz w:val="28"/>
          <w:szCs w:val="28"/>
        </w:rPr>
        <w:t>: комбинированный, теоретический, практический</w:t>
      </w:r>
      <w:r w:rsidR="00AB4DB8">
        <w:rPr>
          <w:rFonts w:ascii="Times New Roman" w:eastAsia="Times New Roman" w:hAnsi="Times New Roman" w:cs="Times New Roman"/>
          <w:color w:val="000000"/>
          <w:sz w:val="28"/>
          <w:szCs w:val="28"/>
        </w:rPr>
        <w:t>, итоговый</w:t>
      </w:r>
      <w:r w:rsidRPr="009745B7">
        <w:rPr>
          <w:rFonts w:ascii="Times New Roman" w:eastAsia="Times New Roman" w:hAnsi="Times New Roman" w:cs="Times New Roman"/>
          <w:color w:val="000000"/>
          <w:sz w:val="28"/>
          <w:szCs w:val="28"/>
        </w:rPr>
        <w:t xml:space="preserve">. </w:t>
      </w:r>
    </w:p>
    <w:p w:rsidR="009745B7" w:rsidRPr="009745B7" w:rsidRDefault="009745B7" w:rsidP="009745B7">
      <w:pPr>
        <w:widowControl w:val="0"/>
        <w:shd w:val="clear" w:color="auto" w:fill="FFFFFF"/>
        <w:tabs>
          <w:tab w:val="left" w:pos="142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b/>
          <w:spacing w:val="-1"/>
          <w:sz w:val="28"/>
          <w:szCs w:val="28"/>
        </w:rPr>
        <w:t>Формы  проведения занятий:</w:t>
      </w:r>
      <w:r w:rsidRPr="009745B7">
        <w:rPr>
          <w:rFonts w:ascii="Times New Roman" w:eastAsia="Times New Roman" w:hAnsi="Times New Roman" w:cs="Times New Roman"/>
          <w:spacing w:val="-1"/>
          <w:sz w:val="28"/>
          <w:szCs w:val="28"/>
        </w:rPr>
        <w:t xml:space="preserve"> беседа, викторина, игра</w:t>
      </w:r>
      <w:r>
        <w:rPr>
          <w:rFonts w:ascii="Times New Roman" w:eastAsia="Times New Roman" w:hAnsi="Times New Roman" w:cs="Times New Roman"/>
          <w:spacing w:val="-1"/>
          <w:sz w:val="28"/>
          <w:szCs w:val="28"/>
        </w:rPr>
        <w:t xml:space="preserve">, </w:t>
      </w:r>
      <w:r w:rsidR="00173219">
        <w:rPr>
          <w:rFonts w:ascii="Times New Roman" w:eastAsia="Times New Roman" w:hAnsi="Times New Roman" w:cs="Times New Roman"/>
          <w:spacing w:val="-1"/>
          <w:sz w:val="28"/>
          <w:szCs w:val="28"/>
        </w:rPr>
        <w:t>практические задания</w:t>
      </w:r>
      <w:r w:rsidRPr="009745B7">
        <w:rPr>
          <w:rFonts w:ascii="Times New Roman" w:eastAsia="Times New Roman" w:hAnsi="Times New Roman" w:cs="Times New Roman"/>
          <w:spacing w:val="-1"/>
          <w:sz w:val="28"/>
          <w:szCs w:val="28"/>
        </w:rPr>
        <w:t>.</w:t>
      </w:r>
    </w:p>
    <w:p w:rsidR="009745B7" w:rsidRPr="009745B7" w:rsidRDefault="009745B7" w:rsidP="009745B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745B7">
        <w:rPr>
          <w:rFonts w:ascii="Times New Roman" w:eastAsia="Times New Roman" w:hAnsi="Times New Roman" w:cs="Times New Roman"/>
          <w:b/>
          <w:bCs/>
          <w:iCs/>
          <w:sz w:val="28"/>
          <w:szCs w:val="28"/>
        </w:rPr>
        <w:t xml:space="preserve">Педагогические технологии </w:t>
      </w:r>
      <w:r w:rsidRPr="009745B7">
        <w:rPr>
          <w:rFonts w:ascii="Times New Roman" w:eastAsia="Times New Roman" w:hAnsi="Times New Roman" w:cs="Times New Roman"/>
          <w:sz w:val="28"/>
          <w:szCs w:val="28"/>
        </w:rPr>
        <w:t xml:space="preserve">- технология индивидуализации обучения, технология группового обучения, технология коллективного </w:t>
      </w:r>
      <w:proofErr w:type="spellStart"/>
      <w:r w:rsidRPr="009745B7">
        <w:rPr>
          <w:rFonts w:ascii="Times New Roman" w:eastAsia="Times New Roman" w:hAnsi="Times New Roman" w:cs="Times New Roman"/>
          <w:sz w:val="28"/>
          <w:szCs w:val="28"/>
        </w:rPr>
        <w:t>взаимообучения</w:t>
      </w:r>
      <w:proofErr w:type="spellEnd"/>
      <w:r w:rsidRPr="009745B7">
        <w:rPr>
          <w:rFonts w:ascii="Times New Roman" w:eastAsia="Times New Roman" w:hAnsi="Times New Roman" w:cs="Times New Roman"/>
          <w:sz w:val="28"/>
          <w:szCs w:val="28"/>
        </w:rPr>
        <w:t xml:space="preserve">, </w:t>
      </w:r>
      <w:r w:rsidRPr="009745B7">
        <w:rPr>
          <w:rFonts w:ascii="Times New Roman" w:eastAsia="Times New Roman" w:hAnsi="Times New Roman" w:cs="Times New Roman"/>
          <w:spacing w:val="-1"/>
          <w:sz w:val="28"/>
          <w:szCs w:val="28"/>
        </w:rPr>
        <w:t xml:space="preserve">технология дифференцированного обучения, технология </w:t>
      </w:r>
      <w:r w:rsidRPr="009745B7">
        <w:rPr>
          <w:rFonts w:ascii="Times New Roman" w:eastAsia="Times New Roman" w:hAnsi="Times New Roman" w:cs="Times New Roman"/>
          <w:sz w:val="28"/>
          <w:szCs w:val="28"/>
        </w:rPr>
        <w:t xml:space="preserve">развивающего обучения, технология проблемного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w:t>
      </w:r>
      <w:proofErr w:type="spellStart"/>
      <w:r w:rsidRPr="009745B7">
        <w:rPr>
          <w:rFonts w:ascii="Times New Roman" w:eastAsia="Times New Roman" w:hAnsi="Times New Roman" w:cs="Times New Roman"/>
          <w:spacing w:val="-1"/>
          <w:sz w:val="28"/>
          <w:szCs w:val="28"/>
        </w:rPr>
        <w:t>здоровьесберегающая</w:t>
      </w:r>
      <w:proofErr w:type="spellEnd"/>
      <w:r w:rsidRPr="009745B7">
        <w:rPr>
          <w:rFonts w:ascii="Times New Roman" w:eastAsia="Times New Roman" w:hAnsi="Times New Roman" w:cs="Times New Roman"/>
          <w:spacing w:val="-1"/>
          <w:sz w:val="28"/>
          <w:szCs w:val="28"/>
        </w:rPr>
        <w:t xml:space="preserve"> технология</w:t>
      </w:r>
      <w:r w:rsidRPr="009745B7">
        <w:rPr>
          <w:rFonts w:ascii="Times New Roman" w:eastAsia="Times New Roman" w:hAnsi="Times New Roman" w:cs="Times New Roman"/>
          <w:sz w:val="28"/>
          <w:szCs w:val="28"/>
        </w:rPr>
        <w:t>.</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Начальная организация, эмоциональный и психологический настрой. Подготовка учащихся к занятию;</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color w:val="000000"/>
          <w:sz w:val="28"/>
          <w:szCs w:val="28"/>
        </w:rPr>
        <w:t>- повторение пройденного материала (выявление опорных знаний и представлений);</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изучение нового материала (формирование новых знаний);</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color w:val="000000"/>
          <w:sz w:val="28"/>
          <w:szCs w:val="28"/>
        </w:rPr>
        <w:t>- показ педагогом правил игры (работа по схеме или технологической карте);</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самостоятельная игровая деятельность;</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анализ игры, обобщение полученного материала на занятии.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Важным условием правильной организации учебно-воспитательного процесса является выбор педагогом методов и форм обучения на занятии.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color w:val="000000"/>
          <w:sz w:val="28"/>
          <w:szCs w:val="28"/>
        </w:rPr>
        <w:t>        В образовательном процессе педагогический подход заключается в использовании </w:t>
      </w:r>
      <w:r>
        <w:rPr>
          <w:rStyle w:val="c30"/>
          <w:b/>
          <w:bCs/>
          <w:i/>
          <w:iCs/>
          <w:color w:val="000000"/>
          <w:sz w:val="28"/>
          <w:szCs w:val="28"/>
        </w:rPr>
        <w:t>основных принципов:</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i/>
          <w:iCs/>
          <w:color w:val="000000"/>
          <w:sz w:val="28"/>
          <w:szCs w:val="28"/>
        </w:rPr>
        <w:lastRenderedPageBreak/>
        <w:t>        Принцип наглядности. </w:t>
      </w:r>
      <w:r>
        <w:rPr>
          <w:rStyle w:val="c0"/>
          <w:color w:val="000000"/>
          <w:sz w:val="28"/>
          <w:szCs w:val="28"/>
        </w:rPr>
        <w:t> Наглядные образы способствуют правильной организации мыслительной и игровой деятельности учащегося. Наглядность: схемы, фотографии в бумажном и электронном виде, видео, презентации обеспечивают понимание и прочное запоминание.</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color w:val="000000"/>
          <w:sz w:val="28"/>
          <w:szCs w:val="28"/>
        </w:rPr>
        <w:t>        </w:t>
      </w:r>
      <w:r>
        <w:rPr>
          <w:rStyle w:val="c12"/>
          <w:rFonts w:eastAsiaTheme="minorEastAsia"/>
          <w:i/>
          <w:iCs/>
          <w:color w:val="000000"/>
          <w:sz w:val="28"/>
          <w:szCs w:val="28"/>
        </w:rPr>
        <w:t>Принцип доступности </w:t>
      </w:r>
      <w:r>
        <w:rPr>
          <w:rStyle w:val="c0"/>
          <w:color w:val="000000"/>
          <w:sz w:val="28"/>
          <w:szCs w:val="28"/>
        </w:rPr>
        <w:t xml:space="preserve">предполагает соотношение содержания, характера и объема учебного материала с уровнем развития, подготовленности детей. На занятиях изучение программы начинается с изучения простых игр с дальнейшим усложнением. Необходимо переходить от легкого к трудному, </w:t>
      </w:r>
      <w:proofErr w:type="gramStart"/>
      <w:r>
        <w:rPr>
          <w:rStyle w:val="c0"/>
          <w:color w:val="000000"/>
          <w:sz w:val="28"/>
          <w:szCs w:val="28"/>
        </w:rPr>
        <w:t>от</w:t>
      </w:r>
      <w:proofErr w:type="gramEnd"/>
      <w:r>
        <w:rPr>
          <w:rStyle w:val="c0"/>
          <w:color w:val="000000"/>
          <w:sz w:val="28"/>
          <w:szCs w:val="28"/>
        </w:rPr>
        <w:t xml:space="preserve"> известного к неизвестному. Обучение, оставаясь доступным, сопряжено с приложением серьезных усилий, что приводит к развитию личности.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color w:val="000000"/>
          <w:sz w:val="28"/>
          <w:szCs w:val="28"/>
        </w:rPr>
        <w:t>        </w:t>
      </w:r>
      <w:r>
        <w:rPr>
          <w:rStyle w:val="c12"/>
          <w:rFonts w:eastAsiaTheme="minorEastAsia"/>
          <w:i/>
          <w:iCs/>
          <w:color w:val="000000"/>
          <w:sz w:val="28"/>
          <w:szCs w:val="28"/>
        </w:rPr>
        <w:t>Принцип взаимоуважения и доверия </w:t>
      </w:r>
      <w:r>
        <w:rPr>
          <w:rStyle w:val="c0"/>
          <w:color w:val="000000"/>
          <w:sz w:val="28"/>
          <w:szCs w:val="28"/>
        </w:rPr>
        <w:t>принятие учащихся (</w:t>
      </w:r>
      <w:proofErr w:type="gramStart"/>
      <w:r>
        <w:rPr>
          <w:rStyle w:val="c0"/>
          <w:color w:val="000000"/>
          <w:sz w:val="28"/>
          <w:szCs w:val="28"/>
        </w:rPr>
        <w:t>такими</w:t>
      </w:r>
      <w:proofErr w:type="gramEnd"/>
      <w:r>
        <w:rPr>
          <w:rStyle w:val="c0"/>
          <w:color w:val="000000"/>
          <w:sz w:val="28"/>
          <w:szCs w:val="28"/>
        </w:rPr>
        <w:t>, какие они есть), постоянная поддержка их со стороны педагога, стимуляция учащихся, вера в их способность, поощрение достижений учащихся.</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color w:val="000000"/>
          <w:sz w:val="28"/>
          <w:szCs w:val="28"/>
        </w:rPr>
        <w:t>        </w:t>
      </w:r>
      <w:r>
        <w:rPr>
          <w:rStyle w:val="c12"/>
          <w:rFonts w:eastAsiaTheme="minorEastAsia"/>
          <w:i/>
          <w:iCs/>
          <w:color w:val="000000"/>
          <w:sz w:val="28"/>
          <w:szCs w:val="28"/>
        </w:rPr>
        <w:t>Принцип воспитывающего обучения</w:t>
      </w:r>
      <w:r>
        <w:rPr>
          <w:rStyle w:val="c0"/>
          <w:color w:val="000000"/>
          <w:sz w:val="28"/>
          <w:szCs w:val="28"/>
        </w:rPr>
        <w:t> предусматривает форму организации образовательно-воспитательного процесса, использование методов и средств, оказывающих воспитательное влияние на формирование личности в целом (убеждение, поощрение, стимулирование, мотивация). Хорошим стимулом и мотивацией для выполнения заданий на высоком уровне служит сознание учащегося, что его работа (кроссворд, например) примет участие в конкурсе.</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color w:val="000000"/>
          <w:sz w:val="28"/>
          <w:szCs w:val="28"/>
        </w:rPr>
        <w:t>       </w:t>
      </w:r>
      <w:r>
        <w:rPr>
          <w:rStyle w:val="c10"/>
          <w:b/>
          <w:bCs/>
          <w:color w:val="000000"/>
          <w:sz w:val="28"/>
          <w:szCs w:val="28"/>
        </w:rPr>
        <w:t>Формы работы:</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color w:val="000000"/>
          <w:sz w:val="28"/>
          <w:szCs w:val="28"/>
        </w:rPr>
        <w:t>       </w:t>
      </w:r>
      <w:r>
        <w:rPr>
          <w:rStyle w:val="c12"/>
          <w:rFonts w:eastAsiaTheme="minorEastAsia"/>
          <w:i/>
          <w:iCs/>
          <w:color w:val="000000"/>
          <w:sz w:val="28"/>
          <w:szCs w:val="28"/>
        </w:rPr>
        <w:t>Фронтальная</w:t>
      </w:r>
      <w:r>
        <w:rPr>
          <w:rStyle w:val="c0"/>
          <w:color w:val="000000"/>
          <w:sz w:val="28"/>
          <w:szCs w:val="28"/>
        </w:rPr>
        <w:t> – подача учебного материала всей группе учащихся.</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color w:val="000000"/>
          <w:sz w:val="28"/>
          <w:szCs w:val="28"/>
        </w:rPr>
        <w:t>       </w:t>
      </w:r>
      <w:r>
        <w:rPr>
          <w:rStyle w:val="c12"/>
          <w:rFonts w:eastAsiaTheme="minorEastAsia"/>
          <w:i/>
          <w:iCs/>
          <w:color w:val="000000"/>
          <w:sz w:val="28"/>
          <w:szCs w:val="28"/>
        </w:rPr>
        <w:t>Групповая</w:t>
      </w:r>
      <w:r>
        <w:rPr>
          <w:rStyle w:val="c0"/>
          <w:color w:val="000000"/>
          <w:sz w:val="28"/>
          <w:szCs w:val="28"/>
        </w:rPr>
        <w:t> – предоставление возможности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Успешно на занятиях происходит объединение разновозрастных детей с целью обучения наставничеству.</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color w:val="000000"/>
          <w:sz w:val="28"/>
          <w:szCs w:val="28"/>
        </w:rPr>
        <w:t>        </w:t>
      </w:r>
      <w:r>
        <w:rPr>
          <w:rStyle w:val="c12"/>
          <w:rFonts w:eastAsiaTheme="minorEastAsia"/>
          <w:i/>
          <w:iCs/>
          <w:color w:val="000000"/>
          <w:sz w:val="28"/>
          <w:szCs w:val="28"/>
        </w:rPr>
        <w:t>Индивидуальная</w:t>
      </w:r>
      <w:r>
        <w:rPr>
          <w:rStyle w:val="c0"/>
          <w:color w:val="000000"/>
          <w:sz w:val="28"/>
          <w:szCs w:val="28"/>
        </w:rPr>
        <w:t> – самостоятельная работа учащихся с оказанием помощи при возникновении затруднения, не уменьшая активности учащихся и содействуя выработке навыков самостоятельной работы.</w:t>
      </w:r>
    </w:p>
    <w:p w:rsidR="00173219" w:rsidRDefault="00173219" w:rsidP="00173219">
      <w:pPr>
        <w:pStyle w:val="c2"/>
        <w:shd w:val="clear" w:color="auto" w:fill="FFFFFF"/>
        <w:spacing w:before="0" w:beforeAutospacing="0" w:after="0" w:afterAutospacing="0"/>
        <w:jc w:val="center"/>
        <w:rPr>
          <w:rFonts w:ascii="Calibri" w:hAnsi="Calibri" w:cs="Calibri"/>
          <w:color w:val="000000"/>
          <w:sz w:val="22"/>
          <w:szCs w:val="22"/>
        </w:rPr>
      </w:pPr>
      <w:r>
        <w:rPr>
          <w:rStyle w:val="c10"/>
          <w:b/>
          <w:bCs/>
          <w:color w:val="000000"/>
          <w:sz w:val="28"/>
          <w:szCs w:val="28"/>
        </w:rPr>
        <w:t>Методы обучения, используемые при реализации программы</w:t>
      </w:r>
    </w:p>
    <w:p w:rsidR="00173219" w:rsidRDefault="00173219" w:rsidP="00173219">
      <w:pPr>
        <w:pStyle w:val="c4"/>
        <w:numPr>
          <w:ilvl w:val="0"/>
          <w:numId w:val="12"/>
        </w:numPr>
        <w:shd w:val="clear" w:color="auto" w:fill="FFFFFF"/>
        <w:spacing w:before="30" w:beforeAutospacing="0" w:after="30" w:afterAutospacing="0"/>
        <w:ind w:left="0" w:firstLine="426"/>
        <w:jc w:val="both"/>
        <w:rPr>
          <w:rFonts w:ascii="Calibri" w:hAnsi="Calibri" w:cs="Calibri"/>
          <w:color w:val="000000"/>
          <w:sz w:val="22"/>
          <w:szCs w:val="22"/>
        </w:rPr>
      </w:pPr>
      <w:r>
        <w:rPr>
          <w:rStyle w:val="c0"/>
          <w:color w:val="000000"/>
          <w:sz w:val="28"/>
          <w:szCs w:val="28"/>
        </w:rPr>
        <w:t>Словесный метод: беседа, рассказ, объяснение, пояснение, словесная инструкция.</w:t>
      </w:r>
    </w:p>
    <w:p w:rsidR="00173219" w:rsidRDefault="00173219" w:rsidP="00173219">
      <w:pPr>
        <w:pStyle w:val="c4"/>
        <w:numPr>
          <w:ilvl w:val="0"/>
          <w:numId w:val="12"/>
        </w:numPr>
        <w:shd w:val="clear" w:color="auto" w:fill="FFFFFF"/>
        <w:spacing w:before="30" w:beforeAutospacing="0" w:after="30" w:afterAutospacing="0"/>
        <w:ind w:left="0" w:firstLine="360"/>
        <w:jc w:val="both"/>
        <w:rPr>
          <w:rFonts w:ascii="Calibri" w:hAnsi="Calibri" w:cs="Calibri"/>
          <w:color w:val="000000"/>
          <w:sz w:val="22"/>
          <w:szCs w:val="22"/>
        </w:rPr>
      </w:pPr>
      <w:proofErr w:type="gramStart"/>
      <w:r>
        <w:rPr>
          <w:rStyle w:val="c0"/>
          <w:color w:val="000000"/>
          <w:sz w:val="28"/>
          <w:szCs w:val="28"/>
        </w:rPr>
        <w:t>Наглядный: демонстрация приемов работы в компьютерной графике и дизайне, изображений, репродукций, схем, проектов, в том числе дистанционные и электронные – просмотр учебных видео, презентаций, рисунков, фотографий.</w:t>
      </w:r>
      <w:proofErr w:type="gramEnd"/>
    </w:p>
    <w:p w:rsidR="00173219" w:rsidRDefault="00173219" w:rsidP="00173219">
      <w:pPr>
        <w:pStyle w:val="c4"/>
        <w:numPr>
          <w:ilvl w:val="0"/>
          <w:numId w:val="12"/>
        </w:numPr>
        <w:shd w:val="clear" w:color="auto" w:fill="FFFFFF"/>
        <w:spacing w:before="30" w:beforeAutospacing="0" w:after="30" w:afterAutospacing="0"/>
        <w:ind w:left="0" w:firstLine="360"/>
        <w:jc w:val="both"/>
        <w:rPr>
          <w:rFonts w:ascii="Calibri" w:hAnsi="Calibri" w:cs="Calibri"/>
          <w:color w:val="000000"/>
          <w:sz w:val="22"/>
          <w:szCs w:val="22"/>
        </w:rPr>
      </w:pPr>
      <w:proofErr w:type="gramStart"/>
      <w:r>
        <w:rPr>
          <w:rStyle w:val="c0"/>
          <w:color w:val="000000"/>
          <w:sz w:val="28"/>
          <w:szCs w:val="28"/>
        </w:rPr>
        <w:t>Практический</w:t>
      </w:r>
      <w:proofErr w:type="gramEnd"/>
      <w:r>
        <w:rPr>
          <w:rStyle w:val="c0"/>
          <w:color w:val="000000"/>
          <w:sz w:val="28"/>
          <w:szCs w:val="28"/>
        </w:rPr>
        <w:t>: выполнение практической деятельности по теме занятия, приобретение навыков.</w:t>
      </w:r>
    </w:p>
    <w:p w:rsidR="00173219" w:rsidRDefault="00173219" w:rsidP="00173219">
      <w:pPr>
        <w:pStyle w:val="c4"/>
        <w:numPr>
          <w:ilvl w:val="0"/>
          <w:numId w:val="12"/>
        </w:numPr>
        <w:shd w:val="clear" w:color="auto" w:fill="FFFFFF"/>
        <w:spacing w:before="30" w:beforeAutospacing="0" w:after="30" w:afterAutospacing="0"/>
        <w:ind w:left="0" w:firstLine="360"/>
        <w:jc w:val="both"/>
        <w:rPr>
          <w:rFonts w:ascii="Calibri" w:hAnsi="Calibri" w:cs="Calibri"/>
          <w:color w:val="000000"/>
          <w:sz w:val="22"/>
          <w:szCs w:val="22"/>
        </w:rPr>
      </w:pPr>
      <w:r>
        <w:rPr>
          <w:rStyle w:val="c0"/>
          <w:color w:val="000000"/>
          <w:sz w:val="28"/>
          <w:szCs w:val="28"/>
        </w:rPr>
        <w:t xml:space="preserve">Игровой: игровые занятия для легкого усвоения материала, для творческого воображения, для развития физической выносливости и активности. </w:t>
      </w:r>
    </w:p>
    <w:p w:rsidR="00173219" w:rsidRDefault="00173219" w:rsidP="00173219">
      <w:pPr>
        <w:pStyle w:val="c4"/>
        <w:numPr>
          <w:ilvl w:val="0"/>
          <w:numId w:val="12"/>
        </w:numPr>
        <w:shd w:val="clear" w:color="auto" w:fill="FFFFFF"/>
        <w:spacing w:before="30" w:beforeAutospacing="0" w:after="30" w:afterAutospacing="0"/>
        <w:ind w:left="0" w:firstLine="360"/>
        <w:jc w:val="both"/>
        <w:rPr>
          <w:rFonts w:ascii="Calibri" w:hAnsi="Calibri" w:cs="Calibri"/>
          <w:color w:val="000000"/>
          <w:sz w:val="22"/>
          <w:szCs w:val="22"/>
        </w:rPr>
      </w:pPr>
      <w:r>
        <w:rPr>
          <w:rStyle w:val="c12"/>
          <w:rFonts w:eastAsiaTheme="minorEastAsia"/>
          <w:color w:val="000000"/>
          <w:sz w:val="28"/>
          <w:szCs w:val="28"/>
        </w:rPr>
        <w:t>Инновационный метод: поисково-исследовательский.    </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2"/>
          <w:rFonts w:eastAsiaTheme="minorEastAsia"/>
          <w:color w:val="000000"/>
          <w:sz w:val="28"/>
          <w:szCs w:val="28"/>
        </w:rPr>
        <w:t>      Применяемые </w:t>
      </w:r>
      <w:r>
        <w:rPr>
          <w:rStyle w:val="c30"/>
          <w:b/>
          <w:bCs/>
          <w:color w:val="000000"/>
          <w:sz w:val="28"/>
          <w:szCs w:val="28"/>
        </w:rPr>
        <w:t>педагогические технологии</w:t>
      </w:r>
      <w:r>
        <w:rPr>
          <w:rStyle w:val="c0"/>
          <w:color w:val="000000"/>
          <w:sz w:val="28"/>
          <w:szCs w:val="28"/>
        </w:rPr>
        <w:t> в образовательном процессе:</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30"/>
          <w:b/>
          <w:bCs/>
          <w:color w:val="000000"/>
          <w:sz w:val="28"/>
          <w:szCs w:val="28"/>
        </w:rPr>
        <w:t>      Здоровьесберегающие технологии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Забота о здоровье – это важнейший труд педагога. От жизнедеятельности, бодрости учащихся зависит их мировоззрение, умственное развитие, прочность знаний, вера в свои силы.</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Поэтому для формирования, сохранения и укрепления здоровья учащихся в объединении на занятии применяются: физкультминутки, упражнения для глаз, релаксация и др.</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30"/>
          <w:b/>
          <w:bCs/>
          <w:color w:val="000000"/>
          <w:sz w:val="28"/>
          <w:szCs w:val="28"/>
        </w:rPr>
        <w:t>      Информационные и коммуникационные технологии (ИКТ)</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ИКТ – представление информации в электронном виде, её обработка и хранение.</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Компьютерные технологии – это новый способ передачи знаний, который соответствует качественно новому содержанию обучения и развития учащихся. Этот способ позволяет учащемуся с интересом учиться, находить источники информации, воспитывает самостоятельность при получении новых знаний, развивает дисциплину интеллектуальной деятельности.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Использование ИКТ на занятиях позволяет разнообразить формы работы, деятельность учащихся, активизировать внимание, повышает творческий потенциал личности.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      Технология дифференцированного обучения</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Технология дифференцированного обучения 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Принципы дифференцированного обучения включают самый важный элемент образования – создание психологически комфортных условий на занятии.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Смысл дифференцированного обучения состоит в том, чтобы, зная индивидуальные особенности каждого учащегося (уровень подготовки, особенность мышления, познавательный интерес к предмету), определить для него наиболее целесообразный и эффективный вид деятельности, формы работы и типы заданий на занятии.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      Технология творческой деятельности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Цели технологии: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выявить, учесть, развить творческие способности учащихся и приобщить их к многообразной творческой деятельности с выходом на конкретный продукт;</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воспитать общественно активную творческую личность и способствовать организации социальных ситуациях.</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30"/>
          <w:b/>
          <w:bCs/>
          <w:color w:val="000000"/>
          <w:sz w:val="28"/>
          <w:szCs w:val="28"/>
        </w:rPr>
        <w:t>      Игровая технология</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Игровые технологии обладают средствами, активизирующими и интенсифицирующими деятельность учащихся. В их основу положена педагогическая игра, как вид деятельности, направленный на усвоение общественного опыта.</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Цели игровых технологий:</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w:t>
      </w:r>
      <w:proofErr w:type="gramStart"/>
      <w:r>
        <w:rPr>
          <w:rStyle w:val="c0"/>
          <w:color w:val="000000"/>
          <w:sz w:val="28"/>
          <w:szCs w:val="28"/>
        </w:rPr>
        <w:t>дидактические</w:t>
      </w:r>
      <w:proofErr w:type="gramEnd"/>
      <w:r>
        <w:rPr>
          <w:rStyle w:val="c0"/>
          <w:color w:val="000000"/>
          <w:sz w:val="28"/>
          <w:szCs w:val="28"/>
        </w:rPr>
        <w:t>: расширение кругозора, применение ЗУН на практике, развитие определенных умений и навыков;</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lastRenderedPageBreak/>
        <w:t>- воспитательные: воспитание самостоятельности, сотрудничества, общительности, коммуникативности;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развивающие: развитие качеств и структур личности;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социальные: приобщение к нормам и ценностям общества, адаптация к условиям среды.</w:t>
      </w:r>
    </w:p>
    <w:p w:rsidR="00173219" w:rsidRDefault="00173219" w:rsidP="00173219">
      <w:pPr>
        <w:pStyle w:val="c4"/>
        <w:shd w:val="clear" w:color="auto" w:fill="FFFFFF"/>
        <w:spacing w:before="0" w:beforeAutospacing="0" w:after="0" w:afterAutospacing="0"/>
        <w:jc w:val="both"/>
        <w:rPr>
          <w:rStyle w:val="c0"/>
          <w:color w:val="000000"/>
          <w:sz w:val="28"/>
          <w:szCs w:val="28"/>
        </w:rPr>
      </w:pPr>
      <w:r>
        <w:rPr>
          <w:rStyle w:val="c0"/>
          <w:color w:val="000000"/>
          <w:sz w:val="28"/>
          <w:szCs w:val="28"/>
        </w:rPr>
        <w:t>      Используя в обучении игровую технологию, педагог помогает учащимся в принятии самостоятельных решений в сложившихся ситуациях.</w:t>
      </w:r>
    </w:p>
    <w:p w:rsidR="00173219" w:rsidRPr="00CA697D" w:rsidRDefault="00173219" w:rsidP="00173219">
      <w:pPr>
        <w:pStyle w:val="a5"/>
        <w:jc w:val="both"/>
        <w:rPr>
          <w:rFonts w:ascii="Times New Roman" w:eastAsia="Times New Roman" w:hAnsi="Times New Roman" w:cs="Times New Roman"/>
          <w:sz w:val="28"/>
          <w:szCs w:val="28"/>
        </w:rPr>
      </w:pPr>
      <w:r w:rsidRPr="00CA697D">
        <w:rPr>
          <w:rFonts w:ascii="Times New Roman" w:eastAsia="Times New Roman" w:hAnsi="Times New Roman" w:cs="Times New Roman"/>
          <w:sz w:val="28"/>
          <w:szCs w:val="28"/>
        </w:rPr>
        <w:t xml:space="preserve">Как ни странно, но игра тоже даёт возможность выбора учащимся </w:t>
      </w:r>
      <w:r w:rsidRPr="00CA697D">
        <w:rPr>
          <w:rFonts w:ascii="Times New Roman" w:eastAsia="Times New Roman" w:hAnsi="Times New Roman" w:cs="Times New Roman"/>
          <w:b/>
          <w:sz w:val="28"/>
          <w:szCs w:val="28"/>
        </w:rPr>
        <w:t>профессий</w:t>
      </w:r>
      <w:r w:rsidRPr="00CA697D">
        <w:rPr>
          <w:rFonts w:ascii="Times New Roman" w:eastAsia="Times New Roman" w:hAnsi="Times New Roman" w:cs="Times New Roman"/>
          <w:sz w:val="28"/>
          <w:szCs w:val="28"/>
        </w:rPr>
        <w:t xml:space="preserve"> творческой направленности. Дети знакомятся с такими </w:t>
      </w:r>
      <w:r w:rsidRPr="00CA697D">
        <w:rPr>
          <w:rFonts w:ascii="Times New Roman" w:eastAsia="Times New Roman" w:hAnsi="Times New Roman" w:cs="Times New Roman"/>
          <w:b/>
          <w:sz w:val="28"/>
          <w:szCs w:val="28"/>
        </w:rPr>
        <w:t>профессиями</w:t>
      </w:r>
      <w:r w:rsidRPr="00CA697D">
        <w:rPr>
          <w:rFonts w:ascii="Times New Roman" w:eastAsia="Times New Roman" w:hAnsi="Times New Roman" w:cs="Times New Roman"/>
          <w:sz w:val="28"/>
          <w:szCs w:val="28"/>
        </w:rPr>
        <w:t xml:space="preserve"> как геймдизайнер, аниматор, игровой дизайнер.</w:t>
      </w:r>
    </w:p>
    <w:p w:rsidR="00173219" w:rsidRPr="00CA697D" w:rsidRDefault="00173219" w:rsidP="00173219">
      <w:pPr>
        <w:pStyle w:val="a5"/>
        <w:jc w:val="both"/>
        <w:rPr>
          <w:rFonts w:ascii="Times New Roman" w:eastAsia="Times New Roman" w:hAnsi="Times New Roman" w:cs="Times New Roman"/>
          <w:sz w:val="28"/>
          <w:szCs w:val="28"/>
        </w:rPr>
      </w:pPr>
      <w:r w:rsidRPr="00CA697D">
        <w:rPr>
          <w:rFonts w:ascii="Times New Roman" w:eastAsia="Calibri" w:hAnsi="Times New Roman" w:cs="Times New Roman"/>
          <w:sz w:val="28"/>
          <w:szCs w:val="28"/>
          <w:lang w:eastAsia="en-US"/>
        </w:rPr>
        <w:t>Программа позволяет получить значительный оздоровительный эффект за счет целесообразного планирования оздоровительных мероприятий, умелой их организации.</w:t>
      </w:r>
    </w:p>
    <w:p w:rsidR="00173219" w:rsidRDefault="00173219" w:rsidP="00173219">
      <w:pPr>
        <w:pStyle w:val="c4"/>
        <w:shd w:val="clear" w:color="auto" w:fill="FFFFFF"/>
        <w:spacing w:before="0" w:beforeAutospacing="0" w:after="0" w:afterAutospacing="0"/>
        <w:jc w:val="both"/>
        <w:rPr>
          <w:rFonts w:ascii="Calibri" w:hAnsi="Calibri" w:cs="Calibri"/>
          <w:color w:val="000000"/>
          <w:sz w:val="22"/>
          <w:szCs w:val="22"/>
        </w:rPr>
      </w:pPr>
    </w:p>
    <w:p w:rsidR="00173219" w:rsidRPr="00CA697D" w:rsidRDefault="00173219" w:rsidP="00173219">
      <w:pPr>
        <w:spacing w:after="0" w:line="270" w:lineRule="atLeast"/>
        <w:jc w:val="center"/>
        <w:rPr>
          <w:rFonts w:ascii="Times New Roman" w:eastAsia="Times New Roman" w:hAnsi="Times New Roman" w:cs="Times New Roman"/>
          <w:b/>
          <w:sz w:val="28"/>
          <w:szCs w:val="28"/>
          <w:lang w:bidi="hi-IN"/>
        </w:rPr>
      </w:pPr>
      <w:r>
        <w:rPr>
          <w:rFonts w:ascii="Times New Roman" w:eastAsia="Times New Roman" w:hAnsi="Times New Roman" w:cs="Times New Roman"/>
          <w:b/>
          <w:sz w:val="28"/>
          <w:szCs w:val="28"/>
          <w:lang w:bidi="hi-IN"/>
        </w:rPr>
        <w:t>1.2</w:t>
      </w:r>
      <w:r w:rsidRPr="00CA697D">
        <w:rPr>
          <w:rFonts w:ascii="Times New Roman" w:eastAsia="Times New Roman" w:hAnsi="Times New Roman" w:cs="Times New Roman"/>
          <w:b/>
          <w:sz w:val="28"/>
          <w:szCs w:val="28"/>
          <w:lang w:bidi="hi-IN"/>
        </w:rPr>
        <w:t xml:space="preserve"> Цели и задачи программы</w:t>
      </w:r>
    </w:p>
    <w:p w:rsidR="00173219" w:rsidRPr="00CA697D" w:rsidRDefault="00173219" w:rsidP="00173219">
      <w:pPr>
        <w:spacing w:after="0" w:line="270" w:lineRule="atLeast"/>
        <w:jc w:val="center"/>
        <w:rPr>
          <w:rFonts w:ascii="Times New Roman" w:eastAsia="Times New Roman" w:hAnsi="Times New Roman" w:cs="Times New Roman"/>
          <w:b/>
          <w:sz w:val="28"/>
          <w:szCs w:val="28"/>
          <w:lang w:bidi="hi-IN"/>
        </w:rPr>
      </w:pPr>
    </w:p>
    <w:p w:rsidR="00173219" w:rsidRPr="00CA697D" w:rsidRDefault="00173219" w:rsidP="00173219">
      <w:pPr>
        <w:pStyle w:val="a5"/>
        <w:jc w:val="both"/>
        <w:rPr>
          <w:rFonts w:ascii="Times New Roman" w:hAnsi="Times New Roman" w:cs="Times New Roman"/>
          <w:sz w:val="28"/>
          <w:szCs w:val="28"/>
        </w:rPr>
      </w:pPr>
      <w:r w:rsidRPr="00CA697D">
        <w:rPr>
          <w:rFonts w:ascii="Times New Roman" w:hAnsi="Times New Roman" w:cs="Times New Roman"/>
          <w:b/>
          <w:sz w:val="28"/>
          <w:szCs w:val="28"/>
        </w:rPr>
        <w:t xml:space="preserve">         Цель программы:</w:t>
      </w:r>
      <w:r w:rsidRPr="00CA697D">
        <w:rPr>
          <w:rFonts w:ascii="Times New Roman" w:hAnsi="Times New Roman" w:cs="Times New Roman"/>
          <w:sz w:val="28"/>
          <w:szCs w:val="28"/>
        </w:rPr>
        <w:t xml:space="preserve"> привлечь учащихся к организованному досугу, создать условия для развития личности ребенка через игру, для его самоопределения и самореализации, </w:t>
      </w:r>
      <w:r w:rsidRPr="00CA697D">
        <w:rPr>
          <w:rFonts w:ascii="Times New Roman" w:eastAsia="Calibri" w:hAnsi="Times New Roman" w:cs="Times New Roman"/>
          <w:sz w:val="28"/>
          <w:szCs w:val="28"/>
          <w:lang w:eastAsia="en-US"/>
        </w:rPr>
        <w:t>оздоровление детей в летний период, формирование ценностного отношения к себе, к своему здоровью и здоровью окружающих людей.</w:t>
      </w:r>
    </w:p>
    <w:p w:rsidR="00173219" w:rsidRPr="00CA697D" w:rsidRDefault="00173219" w:rsidP="00173219">
      <w:pPr>
        <w:pStyle w:val="a5"/>
        <w:jc w:val="both"/>
        <w:rPr>
          <w:rFonts w:ascii="Times New Roman" w:hAnsi="Times New Roman" w:cs="Times New Roman"/>
          <w:sz w:val="28"/>
          <w:szCs w:val="28"/>
        </w:rPr>
      </w:pPr>
      <w:r w:rsidRPr="00CA697D">
        <w:rPr>
          <w:rFonts w:ascii="Times New Roman" w:hAnsi="Times New Roman" w:cs="Times New Roman"/>
          <w:b/>
          <w:sz w:val="28"/>
          <w:szCs w:val="28"/>
        </w:rPr>
        <w:t>Задачипрограммы:</w:t>
      </w:r>
    </w:p>
    <w:p w:rsidR="00173219" w:rsidRPr="00CA697D" w:rsidRDefault="00173219" w:rsidP="00173219">
      <w:pPr>
        <w:pStyle w:val="a5"/>
        <w:jc w:val="both"/>
        <w:rPr>
          <w:rFonts w:ascii="Times New Roman" w:hAnsi="Times New Roman" w:cs="Times New Roman"/>
          <w:b/>
          <w:sz w:val="28"/>
          <w:szCs w:val="28"/>
        </w:rPr>
      </w:pPr>
      <w:r w:rsidRPr="00CA697D">
        <w:rPr>
          <w:rFonts w:ascii="Times New Roman" w:hAnsi="Times New Roman" w:cs="Times New Roman"/>
          <w:b/>
          <w:sz w:val="28"/>
          <w:szCs w:val="28"/>
        </w:rPr>
        <w:t xml:space="preserve">         образовательные:</w:t>
      </w:r>
    </w:p>
    <w:p w:rsidR="00173219" w:rsidRPr="00CA697D" w:rsidRDefault="00173219" w:rsidP="00173219">
      <w:pPr>
        <w:pStyle w:val="a5"/>
        <w:jc w:val="both"/>
        <w:rPr>
          <w:rFonts w:ascii="Times New Roman" w:hAnsi="Times New Roman" w:cs="Times New Roman"/>
          <w:sz w:val="28"/>
          <w:szCs w:val="28"/>
        </w:rPr>
      </w:pPr>
      <w:r w:rsidRPr="00CA697D">
        <w:rPr>
          <w:rFonts w:ascii="Times New Roman" w:hAnsi="Times New Roman" w:cs="Times New Roman"/>
          <w:sz w:val="28"/>
          <w:szCs w:val="28"/>
        </w:rPr>
        <w:t>- научить играть в различные игры;</w:t>
      </w:r>
    </w:p>
    <w:p w:rsidR="00173219" w:rsidRPr="00CA697D" w:rsidRDefault="00173219" w:rsidP="00173219">
      <w:pPr>
        <w:pStyle w:val="a5"/>
        <w:jc w:val="both"/>
        <w:rPr>
          <w:rFonts w:ascii="Times New Roman" w:hAnsi="Times New Roman" w:cs="Times New Roman"/>
          <w:sz w:val="28"/>
          <w:szCs w:val="28"/>
        </w:rPr>
      </w:pPr>
      <w:r w:rsidRPr="00CA697D">
        <w:rPr>
          <w:rFonts w:ascii="Times New Roman" w:hAnsi="Times New Roman" w:cs="Times New Roman"/>
          <w:sz w:val="28"/>
          <w:szCs w:val="28"/>
        </w:rPr>
        <w:t>- привить усидчивость, трудолюбие, культуру поведения;</w:t>
      </w:r>
    </w:p>
    <w:p w:rsidR="00173219" w:rsidRPr="00CA697D" w:rsidRDefault="00173219" w:rsidP="00173219">
      <w:pPr>
        <w:pStyle w:val="a5"/>
        <w:jc w:val="both"/>
        <w:rPr>
          <w:rFonts w:ascii="Times New Roman" w:hAnsi="Times New Roman" w:cs="Times New Roman"/>
          <w:sz w:val="28"/>
          <w:szCs w:val="28"/>
        </w:rPr>
      </w:pPr>
      <w:r w:rsidRPr="00CA697D">
        <w:rPr>
          <w:rFonts w:ascii="Times New Roman" w:hAnsi="Times New Roman" w:cs="Times New Roman"/>
          <w:sz w:val="28"/>
          <w:szCs w:val="28"/>
        </w:rPr>
        <w:t>- развивать творческие способности учащихся, воображение и фантазию;</w:t>
      </w:r>
    </w:p>
    <w:p w:rsidR="00173219" w:rsidRPr="00CA697D" w:rsidRDefault="00173219" w:rsidP="00173219">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A697D">
        <w:rPr>
          <w:rFonts w:ascii="Times New Roman" w:hAnsi="Times New Roman" w:cs="Times New Roman"/>
          <w:bCs/>
          <w:color w:val="000000" w:themeColor="text1"/>
          <w:sz w:val="28"/>
          <w:szCs w:val="28"/>
        </w:rPr>
        <w:t>- формировать умение планировать свою работу;</w:t>
      </w:r>
    </w:p>
    <w:p w:rsidR="00173219" w:rsidRPr="00CA697D" w:rsidRDefault="00173219" w:rsidP="00173219">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A697D">
        <w:rPr>
          <w:rFonts w:ascii="Times New Roman" w:hAnsi="Times New Roman" w:cs="Times New Roman"/>
          <w:bCs/>
          <w:color w:val="000000" w:themeColor="text1"/>
          <w:sz w:val="28"/>
          <w:szCs w:val="28"/>
        </w:rPr>
        <w:t>-</w:t>
      </w:r>
      <w:r w:rsidRPr="00CA697D">
        <w:rPr>
          <w:rFonts w:ascii="Times New Roman" w:eastAsia="Calibri" w:hAnsi="Times New Roman" w:cs="Times New Roman"/>
          <w:sz w:val="28"/>
          <w:szCs w:val="28"/>
          <w:lang w:eastAsia="en-US"/>
        </w:rPr>
        <w:t>создание благоприятных условий для организованного отдыха детей.</w:t>
      </w:r>
    </w:p>
    <w:p w:rsidR="00173219" w:rsidRPr="00CA697D" w:rsidRDefault="00173219" w:rsidP="00173219">
      <w:pPr>
        <w:shd w:val="clear" w:color="auto" w:fill="FFFFFF"/>
        <w:spacing w:after="0" w:line="367" w:lineRule="atLeast"/>
        <w:jc w:val="both"/>
        <w:rPr>
          <w:rFonts w:ascii="Times New Roman" w:eastAsia="Times New Roman" w:hAnsi="Times New Roman" w:cs="Times New Roman"/>
          <w:color w:val="000000"/>
          <w:sz w:val="28"/>
          <w:szCs w:val="28"/>
        </w:rPr>
      </w:pPr>
      <w:r w:rsidRPr="00CA697D">
        <w:rPr>
          <w:rFonts w:ascii="Times New Roman" w:eastAsia="Times New Roman" w:hAnsi="Times New Roman" w:cs="Times New Roman"/>
          <w:b/>
          <w:bCs/>
          <w:iCs/>
          <w:color w:val="000000"/>
          <w:sz w:val="28"/>
          <w:szCs w:val="28"/>
        </w:rPr>
        <w:t xml:space="preserve">         личностные:</w:t>
      </w:r>
    </w:p>
    <w:p w:rsidR="00173219" w:rsidRPr="00CA697D" w:rsidRDefault="00173219" w:rsidP="00173219">
      <w:pPr>
        <w:autoSpaceDE w:val="0"/>
        <w:autoSpaceDN w:val="0"/>
        <w:adjustRightInd w:val="0"/>
        <w:spacing w:after="0" w:line="240" w:lineRule="auto"/>
        <w:jc w:val="both"/>
        <w:rPr>
          <w:rFonts w:ascii="Times New Roman" w:eastAsiaTheme="minorHAnsi" w:hAnsi="Times New Roman" w:cs="Times New Roman"/>
          <w:bCs/>
          <w:color w:val="000000" w:themeColor="text1"/>
          <w:sz w:val="28"/>
          <w:szCs w:val="28"/>
          <w:lang w:eastAsia="en-US"/>
        </w:rPr>
      </w:pPr>
      <w:r w:rsidRPr="00CA697D">
        <w:rPr>
          <w:rFonts w:ascii="Times New Roman" w:hAnsi="Times New Roman" w:cs="Times New Roman"/>
          <w:bCs/>
          <w:color w:val="000000" w:themeColor="text1"/>
          <w:sz w:val="28"/>
          <w:szCs w:val="28"/>
        </w:rPr>
        <w:t>- создать условия к саморазвитию учащихся;</w:t>
      </w:r>
    </w:p>
    <w:p w:rsidR="00173219" w:rsidRPr="00CA697D" w:rsidRDefault="00173219" w:rsidP="00173219">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A697D">
        <w:rPr>
          <w:rFonts w:ascii="Times New Roman" w:hAnsi="Times New Roman" w:cs="Times New Roman"/>
          <w:bCs/>
          <w:color w:val="000000" w:themeColor="text1"/>
          <w:sz w:val="28"/>
          <w:szCs w:val="28"/>
        </w:rPr>
        <w:t xml:space="preserve">- </w:t>
      </w:r>
      <w:r w:rsidRPr="00CA697D">
        <w:rPr>
          <w:rFonts w:ascii="Times New Roman" w:hAnsi="Times New Roman" w:cs="Times New Roman"/>
          <w:sz w:val="28"/>
          <w:szCs w:val="28"/>
        </w:rPr>
        <w:t>воспитать личностные качества, позволяющие адаптироваться в социуме</w:t>
      </w:r>
      <w:r w:rsidRPr="00CA697D">
        <w:rPr>
          <w:rFonts w:ascii="Times New Roman" w:hAnsi="Times New Roman" w:cs="Times New Roman"/>
          <w:bCs/>
          <w:color w:val="000000" w:themeColor="text1"/>
          <w:sz w:val="28"/>
          <w:szCs w:val="28"/>
        </w:rPr>
        <w:t>;</w:t>
      </w:r>
    </w:p>
    <w:p w:rsidR="00173219" w:rsidRPr="00CA697D" w:rsidRDefault="00173219" w:rsidP="00173219">
      <w:pPr>
        <w:pStyle w:val="a5"/>
        <w:jc w:val="both"/>
        <w:rPr>
          <w:rFonts w:ascii="Times New Roman" w:hAnsi="Times New Roman" w:cs="Times New Roman"/>
          <w:sz w:val="28"/>
          <w:szCs w:val="28"/>
        </w:rPr>
      </w:pPr>
      <w:r w:rsidRPr="00CA697D">
        <w:rPr>
          <w:rFonts w:ascii="Times New Roman" w:hAnsi="Times New Roman" w:cs="Times New Roman"/>
          <w:bCs/>
          <w:color w:val="000000" w:themeColor="text1"/>
          <w:sz w:val="28"/>
          <w:szCs w:val="28"/>
        </w:rPr>
        <w:t>- пробуждать любознательность и интерес к игровой активности</w:t>
      </w:r>
      <w:r w:rsidRPr="00CA697D">
        <w:rPr>
          <w:rFonts w:ascii="Times New Roman" w:hAnsi="Times New Roman" w:cs="Times New Roman"/>
          <w:sz w:val="28"/>
          <w:szCs w:val="28"/>
        </w:rPr>
        <w:t>, расширить кругозор учащихся;</w:t>
      </w:r>
    </w:p>
    <w:p w:rsidR="00173219" w:rsidRPr="00CA697D" w:rsidRDefault="00173219" w:rsidP="00173219">
      <w:pPr>
        <w:pStyle w:val="a5"/>
        <w:jc w:val="both"/>
        <w:rPr>
          <w:rFonts w:ascii="Times New Roman" w:hAnsi="Times New Roman" w:cs="Times New Roman"/>
          <w:sz w:val="28"/>
          <w:szCs w:val="28"/>
        </w:rPr>
      </w:pPr>
      <w:r w:rsidRPr="00CA697D">
        <w:rPr>
          <w:rFonts w:ascii="Times New Roman" w:hAnsi="Times New Roman" w:cs="Times New Roman"/>
          <w:sz w:val="28"/>
          <w:szCs w:val="28"/>
        </w:rPr>
        <w:t>-</w:t>
      </w:r>
      <w:r w:rsidRPr="00CA697D">
        <w:rPr>
          <w:rFonts w:ascii="Times New Roman" w:eastAsia="Calibri" w:hAnsi="Times New Roman" w:cs="Times New Roman"/>
          <w:sz w:val="28"/>
          <w:szCs w:val="28"/>
          <w:lang w:eastAsia="en-US"/>
        </w:rPr>
        <w:t>формирование у детей ответственного отношения к своему здоровью и потребности в здоровом образе жизни, правильном питании</w:t>
      </w:r>
    </w:p>
    <w:p w:rsidR="00173219" w:rsidRPr="00CA697D" w:rsidRDefault="00173219" w:rsidP="00173219">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CA697D">
        <w:rPr>
          <w:rFonts w:ascii="Times New Roman" w:eastAsia="Times New Roman" w:hAnsi="Times New Roman" w:cs="Times New Roman"/>
          <w:b/>
          <w:bCs/>
          <w:color w:val="000000" w:themeColor="text1"/>
          <w:sz w:val="28"/>
          <w:szCs w:val="28"/>
        </w:rPr>
        <w:t xml:space="preserve">          метапредметные:</w:t>
      </w:r>
    </w:p>
    <w:p w:rsidR="00173219" w:rsidRPr="00CA697D" w:rsidRDefault="00173219" w:rsidP="00173219">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CA697D">
        <w:rPr>
          <w:rFonts w:ascii="Times New Roman" w:eastAsia="Times New Roman" w:hAnsi="Times New Roman" w:cs="Times New Roman"/>
          <w:b/>
          <w:bCs/>
          <w:color w:val="000000" w:themeColor="text1"/>
          <w:sz w:val="28"/>
          <w:szCs w:val="28"/>
        </w:rPr>
        <w:t xml:space="preserve">- </w:t>
      </w:r>
      <w:r w:rsidRPr="00CA697D">
        <w:rPr>
          <w:rFonts w:ascii="Times New Roman" w:hAnsi="Times New Roman" w:cs="Times New Roman"/>
          <w:sz w:val="28"/>
          <w:szCs w:val="28"/>
        </w:rPr>
        <w:t>развивать память, мышление, воображение, ловкость;</w:t>
      </w:r>
    </w:p>
    <w:p w:rsidR="00173219" w:rsidRPr="00CA697D" w:rsidRDefault="00173219" w:rsidP="00173219">
      <w:pPr>
        <w:autoSpaceDE w:val="0"/>
        <w:autoSpaceDN w:val="0"/>
        <w:adjustRightInd w:val="0"/>
        <w:spacing w:after="0" w:line="240" w:lineRule="auto"/>
        <w:jc w:val="both"/>
        <w:rPr>
          <w:rFonts w:ascii="Times New Roman" w:eastAsiaTheme="minorHAnsi" w:hAnsi="Times New Roman" w:cs="Times New Roman"/>
          <w:bCs/>
          <w:color w:val="000000" w:themeColor="text1"/>
          <w:sz w:val="28"/>
          <w:szCs w:val="28"/>
          <w:lang w:eastAsia="en-US"/>
        </w:rPr>
      </w:pPr>
      <w:r w:rsidRPr="00CA697D">
        <w:rPr>
          <w:rFonts w:ascii="Times New Roman" w:hAnsi="Times New Roman" w:cs="Times New Roman"/>
          <w:bCs/>
          <w:color w:val="000000" w:themeColor="text1"/>
          <w:sz w:val="28"/>
          <w:szCs w:val="28"/>
        </w:rPr>
        <w:t>- развивать коммуникативные навыки, умение работать в команде;</w:t>
      </w:r>
    </w:p>
    <w:p w:rsidR="00173219" w:rsidRPr="00CA697D" w:rsidRDefault="00173219" w:rsidP="00173219">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A697D">
        <w:rPr>
          <w:rFonts w:ascii="Times New Roman" w:hAnsi="Times New Roman" w:cs="Times New Roman"/>
          <w:bCs/>
          <w:color w:val="000000" w:themeColor="text1"/>
          <w:sz w:val="28"/>
          <w:szCs w:val="28"/>
        </w:rPr>
        <w:t>- вовлечь учащихся в соревновательную и игровую деятельность;</w:t>
      </w:r>
    </w:p>
    <w:p w:rsidR="00173219" w:rsidRPr="00CA697D" w:rsidRDefault="00173219" w:rsidP="00173219">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A697D">
        <w:rPr>
          <w:rFonts w:ascii="Times New Roman" w:hAnsi="Times New Roman" w:cs="Times New Roman"/>
          <w:bCs/>
          <w:color w:val="000000" w:themeColor="text1"/>
          <w:sz w:val="28"/>
          <w:szCs w:val="28"/>
        </w:rPr>
        <w:t>- воспитывать уважение, чувство гражданственности, самоконтроля.</w:t>
      </w:r>
    </w:p>
    <w:p w:rsidR="00173219" w:rsidRPr="00CA697D" w:rsidRDefault="00173219" w:rsidP="00173219">
      <w:pPr>
        <w:pStyle w:val="a5"/>
        <w:jc w:val="both"/>
        <w:rPr>
          <w:rFonts w:ascii="Times New Roman" w:hAnsi="Times New Roman" w:cs="Times New Roman"/>
          <w:sz w:val="28"/>
          <w:szCs w:val="28"/>
        </w:rPr>
      </w:pPr>
    </w:p>
    <w:p w:rsidR="00173219" w:rsidRPr="00CA697D" w:rsidRDefault="00173219" w:rsidP="00173219">
      <w:pPr>
        <w:pStyle w:val="a5"/>
        <w:jc w:val="center"/>
        <w:rPr>
          <w:rFonts w:ascii="Times New Roman" w:hAnsi="Times New Roman" w:cs="Times New Roman"/>
          <w:b/>
          <w:sz w:val="28"/>
          <w:szCs w:val="28"/>
        </w:rPr>
      </w:pPr>
      <w:r>
        <w:rPr>
          <w:rFonts w:ascii="Times New Roman" w:hAnsi="Times New Roman" w:cs="Times New Roman"/>
          <w:b/>
          <w:sz w:val="28"/>
          <w:szCs w:val="28"/>
        </w:rPr>
        <w:t>1.3</w:t>
      </w:r>
      <w:r w:rsidRPr="00CA697D">
        <w:rPr>
          <w:rFonts w:ascii="Times New Roman" w:hAnsi="Times New Roman" w:cs="Times New Roman"/>
          <w:b/>
          <w:sz w:val="28"/>
          <w:szCs w:val="28"/>
        </w:rPr>
        <w:t xml:space="preserve"> Планируемые результаты</w:t>
      </w:r>
    </w:p>
    <w:p w:rsidR="00173219" w:rsidRPr="00CA697D" w:rsidRDefault="00173219" w:rsidP="00173219">
      <w:pPr>
        <w:autoSpaceDE w:val="0"/>
        <w:autoSpaceDN w:val="0"/>
        <w:adjustRightInd w:val="0"/>
        <w:spacing w:after="0" w:line="240" w:lineRule="auto"/>
        <w:jc w:val="both"/>
        <w:rPr>
          <w:rFonts w:ascii="Times New Roman" w:hAnsi="Times New Roman" w:cs="Times New Roman"/>
          <w:b/>
          <w:bCs/>
          <w:i/>
          <w:color w:val="000000" w:themeColor="text1"/>
          <w:sz w:val="28"/>
          <w:szCs w:val="28"/>
        </w:rPr>
      </w:pPr>
      <w:r w:rsidRPr="00CA697D">
        <w:rPr>
          <w:rFonts w:ascii="Times New Roman" w:hAnsi="Times New Roman" w:cs="Times New Roman"/>
          <w:bCs/>
          <w:color w:val="000000" w:themeColor="text1"/>
          <w:sz w:val="28"/>
          <w:szCs w:val="28"/>
        </w:rPr>
        <w:t xml:space="preserve">         По окончанию курса обучения по дополнительной общеобразовательной общеразвивающей программе «Поиграй-ка» </w:t>
      </w:r>
      <w:r w:rsidRPr="00CA697D">
        <w:rPr>
          <w:rFonts w:ascii="Times New Roman" w:hAnsi="Times New Roman" w:cs="Times New Roman"/>
          <w:sz w:val="28"/>
          <w:szCs w:val="28"/>
        </w:rPr>
        <w:t xml:space="preserve">дети научатся играть в различные </w:t>
      </w:r>
      <w:r w:rsidRPr="00CA697D">
        <w:rPr>
          <w:rFonts w:ascii="Times New Roman" w:hAnsi="Times New Roman" w:cs="Times New Roman"/>
          <w:sz w:val="28"/>
          <w:szCs w:val="28"/>
        </w:rPr>
        <w:lastRenderedPageBreak/>
        <w:t>индивидуальные, парные и коллективные игры. У детей, развиваются: память, речь, мелкая моторика, мышление, воображение, ловкость, воспитаны личностные качества, позволяющие ребенку адаптироваться в социуме: смелость, активность, решительность, самостоятельность, умение постоять за себя</w:t>
      </w:r>
      <w:proofErr w:type="gramStart"/>
      <w:r w:rsidRPr="00CA697D">
        <w:rPr>
          <w:rFonts w:ascii="Times New Roman" w:hAnsi="Times New Roman" w:cs="Times New Roman"/>
          <w:sz w:val="28"/>
          <w:szCs w:val="28"/>
        </w:rPr>
        <w:t>.</w:t>
      </w:r>
      <w:proofErr w:type="gramEnd"/>
      <w:r w:rsidRPr="00CA697D">
        <w:rPr>
          <w:rFonts w:ascii="Times New Roman" w:hAnsi="Times New Roman" w:cs="Times New Roman"/>
          <w:sz w:val="28"/>
          <w:szCs w:val="28"/>
        </w:rPr>
        <w:t xml:space="preserve"> </w:t>
      </w:r>
      <w:proofErr w:type="gramStart"/>
      <w:r w:rsidRPr="00CA697D">
        <w:rPr>
          <w:rFonts w:ascii="Times New Roman" w:hAnsi="Times New Roman" w:cs="Times New Roman"/>
          <w:sz w:val="28"/>
          <w:szCs w:val="28"/>
        </w:rPr>
        <w:t>т</w:t>
      </w:r>
      <w:proofErr w:type="gramEnd"/>
      <w:r w:rsidRPr="00CA697D">
        <w:rPr>
          <w:rFonts w:ascii="Times New Roman" w:hAnsi="Times New Roman" w:cs="Times New Roman"/>
          <w:sz w:val="28"/>
          <w:szCs w:val="28"/>
        </w:rPr>
        <w:t xml:space="preserve">аким образом, </w:t>
      </w:r>
      <w:r w:rsidRPr="00CA697D">
        <w:rPr>
          <w:rFonts w:ascii="Times New Roman" w:hAnsi="Times New Roman" w:cs="Times New Roman"/>
          <w:b/>
          <w:bCs/>
          <w:i/>
          <w:color w:val="000000" w:themeColor="text1"/>
          <w:sz w:val="28"/>
          <w:szCs w:val="28"/>
        </w:rPr>
        <w:t>предполагается получение следующих результатов:</w:t>
      </w:r>
    </w:p>
    <w:p w:rsidR="00173219" w:rsidRPr="00CA697D" w:rsidRDefault="00173219" w:rsidP="00173219">
      <w:pPr>
        <w:pStyle w:val="a5"/>
        <w:jc w:val="both"/>
        <w:rPr>
          <w:rFonts w:ascii="Times New Roman" w:hAnsi="Times New Roman" w:cs="Times New Roman"/>
          <w:b/>
          <w:sz w:val="28"/>
          <w:szCs w:val="28"/>
        </w:rPr>
      </w:pPr>
      <w:r w:rsidRPr="00CA697D">
        <w:rPr>
          <w:rFonts w:ascii="Times New Roman" w:hAnsi="Times New Roman" w:cs="Times New Roman"/>
          <w:b/>
          <w:sz w:val="28"/>
          <w:szCs w:val="28"/>
        </w:rPr>
        <w:t xml:space="preserve">          образовательные:</w:t>
      </w:r>
    </w:p>
    <w:p w:rsidR="00173219" w:rsidRPr="00CA697D" w:rsidRDefault="00173219" w:rsidP="00173219">
      <w:pPr>
        <w:pStyle w:val="a5"/>
        <w:jc w:val="both"/>
        <w:rPr>
          <w:rFonts w:ascii="Times New Roman" w:hAnsi="Times New Roman" w:cs="Times New Roman"/>
          <w:sz w:val="28"/>
          <w:szCs w:val="28"/>
        </w:rPr>
      </w:pPr>
      <w:r w:rsidRPr="00CA697D">
        <w:rPr>
          <w:rFonts w:ascii="Times New Roman" w:hAnsi="Times New Roman" w:cs="Times New Roman"/>
          <w:sz w:val="28"/>
          <w:szCs w:val="28"/>
        </w:rPr>
        <w:t>- сформировано умение играть в различные игры;</w:t>
      </w:r>
    </w:p>
    <w:p w:rsidR="00173219" w:rsidRPr="00CA697D" w:rsidRDefault="00173219" w:rsidP="00173219">
      <w:pPr>
        <w:pStyle w:val="a5"/>
        <w:jc w:val="both"/>
        <w:rPr>
          <w:rFonts w:ascii="Times New Roman" w:hAnsi="Times New Roman" w:cs="Times New Roman"/>
          <w:sz w:val="28"/>
          <w:szCs w:val="28"/>
        </w:rPr>
      </w:pPr>
      <w:r w:rsidRPr="00CA697D">
        <w:rPr>
          <w:rFonts w:ascii="Times New Roman" w:hAnsi="Times New Roman" w:cs="Times New Roman"/>
          <w:sz w:val="28"/>
          <w:szCs w:val="28"/>
        </w:rPr>
        <w:t>- привиты усидчивость, трудолюбие, культура поведения;</w:t>
      </w:r>
    </w:p>
    <w:p w:rsidR="00173219" w:rsidRPr="00CA697D" w:rsidRDefault="00173219" w:rsidP="00173219">
      <w:pPr>
        <w:pStyle w:val="a5"/>
        <w:jc w:val="both"/>
        <w:rPr>
          <w:rFonts w:ascii="Times New Roman" w:hAnsi="Times New Roman" w:cs="Times New Roman"/>
          <w:sz w:val="28"/>
          <w:szCs w:val="28"/>
        </w:rPr>
      </w:pPr>
      <w:r w:rsidRPr="00CA697D">
        <w:rPr>
          <w:rFonts w:ascii="Times New Roman" w:hAnsi="Times New Roman" w:cs="Times New Roman"/>
          <w:sz w:val="28"/>
          <w:szCs w:val="28"/>
        </w:rPr>
        <w:t>- развиты творческие способности учащихся, воображение и фантазия;</w:t>
      </w:r>
    </w:p>
    <w:p w:rsidR="00173219" w:rsidRPr="00CA697D" w:rsidRDefault="00173219" w:rsidP="00173219">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A697D">
        <w:rPr>
          <w:rFonts w:ascii="Times New Roman" w:hAnsi="Times New Roman" w:cs="Times New Roman"/>
          <w:bCs/>
          <w:color w:val="000000" w:themeColor="text1"/>
          <w:sz w:val="28"/>
          <w:szCs w:val="28"/>
        </w:rPr>
        <w:t xml:space="preserve">- </w:t>
      </w:r>
      <w:proofErr w:type="gramStart"/>
      <w:r w:rsidRPr="00CA697D">
        <w:rPr>
          <w:rFonts w:ascii="Times New Roman" w:hAnsi="Times New Roman" w:cs="Times New Roman"/>
          <w:bCs/>
          <w:color w:val="000000" w:themeColor="text1"/>
          <w:sz w:val="28"/>
          <w:szCs w:val="28"/>
        </w:rPr>
        <w:t>сформированы</w:t>
      </w:r>
      <w:proofErr w:type="gramEnd"/>
      <w:r w:rsidRPr="00CA697D">
        <w:rPr>
          <w:rFonts w:ascii="Times New Roman" w:hAnsi="Times New Roman" w:cs="Times New Roman"/>
          <w:bCs/>
          <w:color w:val="000000" w:themeColor="text1"/>
          <w:sz w:val="28"/>
          <w:szCs w:val="28"/>
        </w:rPr>
        <w:t xml:space="preserve"> умение планировать свою работу;</w:t>
      </w:r>
    </w:p>
    <w:p w:rsidR="00173219" w:rsidRPr="00CA697D" w:rsidRDefault="00173219" w:rsidP="00173219">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A697D">
        <w:rPr>
          <w:rFonts w:ascii="Times New Roman" w:hAnsi="Times New Roman" w:cs="Times New Roman"/>
          <w:bCs/>
          <w:color w:val="000000" w:themeColor="text1"/>
          <w:sz w:val="28"/>
          <w:szCs w:val="28"/>
        </w:rPr>
        <w:t>-</w:t>
      </w:r>
      <w:r w:rsidRPr="00CA697D">
        <w:rPr>
          <w:rFonts w:ascii="Times New Roman" w:eastAsia="Calibri" w:hAnsi="Times New Roman" w:cs="Times New Roman"/>
          <w:sz w:val="28"/>
          <w:szCs w:val="28"/>
          <w:lang w:eastAsia="en-US"/>
        </w:rPr>
        <w:t xml:space="preserve"> созданы благоприятные условия для организованного отдыха детей.</w:t>
      </w:r>
    </w:p>
    <w:p w:rsidR="00173219" w:rsidRPr="00CA697D" w:rsidRDefault="00173219" w:rsidP="00173219">
      <w:pPr>
        <w:shd w:val="clear" w:color="auto" w:fill="FFFFFF"/>
        <w:spacing w:after="0" w:line="367" w:lineRule="atLeast"/>
        <w:jc w:val="both"/>
        <w:rPr>
          <w:rFonts w:ascii="Times New Roman" w:eastAsia="Times New Roman" w:hAnsi="Times New Roman" w:cs="Times New Roman"/>
          <w:color w:val="000000"/>
          <w:sz w:val="28"/>
          <w:szCs w:val="28"/>
        </w:rPr>
      </w:pPr>
      <w:r w:rsidRPr="00CA697D">
        <w:rPr>
          <w:rFonts w:ascii="Times New Roman" w:eastAsia="Times New Roman" w:hAnsi="Times New Roman" w:cs="Times New Roman"/>
          <w:b/>
          <w:bCs/>
          <w:iCs/>
          <w:color w:val="000000"/>
          <w:sz w:val="28"/>
          <w:szCs w:val="28"/>
        </w:rPr>
        <w:t xml:space="preserve">          личностные:</w:t>
      </w:r>
    </w:p>
    <w:p w:rsidR="00173219" w:rsidRPr="00CA697D" w:rsidRDefault="00173219" w:rsidP="00173219">
      <w:pPr>
        <w:autoSpaceDE w:val="0"/>
        <w:autoSpaceDN w:val="0"/>
        <w:adjustRightInd w:val="0"/>
        <w:spacing w:after="0" w:line="240" w:lineRule="auto"/>
        <w:jc w:val="both"/>
        <w:rPr>
          <w:rFonts w:ascii="Times New Roman" w:eastAsiaTheme="minorHAnsi" w:hAnsi="Times New Roman" w:cs="Times New Roman"/>
          <w:bCs/>
          <w:color w:val="000000" w:themeColor="text1"/>
          <w:sz w:val="28"/>
          <w:szCs w:val="28"/>
          <w:lang w:eastAsia="en-US"/>
        </w:rPr>
      </w:pPr>
      <w:r w:rsidRPr="00CA697D">
        <w:rPr>
          <w:rFonts w:ascii="Times New Roman" w:hAnsi="Times New Roman" w:cs="Times New Roman"/>
          <w:bCs/>
          <w:color w:val="000000" w:themeColor="text1"/>
          <w:sz w:val="28"/>
          <w:szCs w:val="28"/>
        </w:rPr>
        <w:t>- созданы условия к саморазвитию учащихся;</w:t>
      </w:r>
    </w:p>
    <w:p w:rsidR="00173219" w:rsidRPr="00CA697D" w:rsidRDefault="00173219" w:rsidP="00173219">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A697D">
        <w:rPr>
          <w:rFonts w:ascii="Times New Roman" w:hAnsi="Times New Roman" w:cs="Times New Roman"/>
          <w:bCs/>
          <w:color w:val="000000" w:themeColor="text1"/>
          <w:sz w:val="28"/>
          <w:szCs w:val="28"/>
        </w:rPr>
        <w:t xml:space="preserve">- </w:t>
      </w:r>
      <w:r w:rsidRPr="00CA697D">
        <w:rPr>
          <w:rFonts w:ascii="Times New Roman" w:hAnsi="Times New Roman" w:cs="Times New Roman"/>
          <w:sz w:val="28"/>
          <w:szCs w:val="28"/>
        </w:rPr>
        <w:t>привиты личностные качества, позволяющие адаптироваться в социуме</w:t>
      </w:r>
      <w:r w:rsidRPr="00CA697D">
        <w:rPr>
          <w:rFonts w:ascii="Times New Roman" w:hAnsi="Times New Roman" w:cs="Times New Roman"/>
          <w:bCs/>
          <w:color w:val="000000" w:themeColor="text1"/>
          <w:sz w:val="28"/>
          <w:szCs w:val="28"/>
        </w:rPr>
        <w:t>;</w:t>
      </w:r>
    </w:p>
    <w:p w:rsidR="00173219" w:rsidRPr="00CA697D" w:rsidRDefault="00173219" w:rsidP="00173219">
      <w:pPr>
        <w:pStyle w:val="a5"/>
        <w:jc w:val="both"/>
        <w:rPr>
          <w:rFonts w:ascii="Times New Roman" w:hAnsi="Times New Roman" w:cs="Times New Roman"/>
          <w:sz w:val="28"/>
          <w:szCs w:val="28"/>
        </w:rPr>
      </w:pPr>
      <w:proofErr w:type="gramStart"/>
      <w:r w:rsidRPr="00CA697D">
        <w:rPr>
          <w:rFonts w:ascii="Times New Roman" w:hAnsi="Times New Roman" w:cs="Times New Roman"/>
          <w:bCs/>
          <w:color w:val="000000" w:themeColor="text1"/>
          <w:sz w:val="28"/>
          <w:szCs w:val="28"/>
        </w:rPr>
        <w:t>- развиты любознательность и интерес к игровой активности</w:t>
      </w:r>
      <w:r w:rsidRPr="00CA697D">
        <w:rPr>
          <w:rFonts w:ascii="Times New Roman" w:hAnsi="Times New Roman" w:cs="Times New Roman"/>
          <w:sz w:val="28"/>
          <w:szCs w:val="28"/>
        </w:rPr>
        <w:t>, расширен кругозор учащихся;</w:t>
      </w:r>
      <w:proofErr w:type="gramEnd"/>
    </w:p>
    <w:p w:rsidR="00173219" w:rsidRPr="00CA697D" w:rsidRDefault="00173219" w:rsidP="00173219">
      <w:pPr>
        <w:pStyle w:val="a5"/>
        <w:jc w:val="both"/>
        <w:rPr>
          <w:rFonts w:ascii="Times New Roman" w:hAnsi="Times New Roman" w:cs="Times New Roman"/>
          <w:sz w:val="28"/>
          <w:szCs w:val="28"/>
        </w:rPr>
      </w:pPr>
      <w:r w:rsidRPr="00CA697D">
        <w:rPr>
          <w:rFonts w:ascii="Times New Roman" w:hAnsi="Times New Roman" w:cs="Times New Roman"/>
          <w:sz w:val="28"/>
          <w:szCs w:val="28"/>
        </w:rPr>
        <w:t>-</w:t>
      </w:r>
      <w:r w:rsidRPr="00CA697D">
        <w:rPr>
          <w:rFonts w:ascii="Times New Roman" w:eastAsia="Calibri" w:hAnsi="Times New Roman" w:cs="Times New Roman"/>
          <w:sz w:val="28"/>
          <w:szCs w:val="28"/>
          <w:lang w:eastAsia="en-US"/>
        </w:rPr>
        <w:t>сформированы у детей ответственное отношение к своему здоровью и потребности в здоровом образе жизни, правильном питании.</w:t>
      </w:r>
    </w:p>
    <w:p w:rsidR="00173219" w:rsidRPr="00CA697D" w:rsidRDefault="00173219" w:rsidP="00173219">
      <w:pPr>
        <w:pStyle w:val="a5"/>
        <w:jc w:val="both"/>
        <w:rPr>
          <w:rFonts w:ascii="Times New Roman" w:hAnsi="Times New Roman" w:cs="Times New Roman"/>
          <w:sz w:val="28"/>
          <w:szCs w:val="28"/>
        </w:rPr>
      </w:pPr>
    </w:p>
    <w:p w:rsidR="00173219" w:rsidRPr="00CA697D" w:rsidRDefault="00173219" w:rsidP="00173219">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CA697D">
        <w:rPr>
          <w:rFonts w:ascii="Times New Roman" w:eastAsia="Times New Roman" w:hAnsi="Times New Roman" w:cs="Times New Roman"/>
          <w:b/>
          <w:bCs/>
          <w:color w:val="000000" w:themeColor="text1"/>
          <w:sz w:val="28"/>
          <w:szCs w:val="28"/>
        </w:rPr>
        <w:t xml:space="preserve">           метапредметные:</w:t>
      </w:r>
    </w:p>
    <w:p w:rsidR="00173219" w:rsidRPr="00CA697D" w:rsidRDefault="00173219" w:rsidP="00173219">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rPr>
      </w:pPr>
      <w:r w:rsidRPr="00CA697D">
        <w:rPr>
          <w:rFonts w:ascii="Times New Roman" w:eastAsia="Times New Roman" w:hAnsi="Times New Roman" w:cs="Times New Roman"/>
          <w:b/>
          <w:bCs/>
          <w:color w:val="000000" w:themeColor="text1"/>
          <w:sz w:val="28"/>
          <w:szCs w:val="28"/>
        </w:rPr>
        <w:t xml:space="preserve">- </w:t>
      </w:r>
      <w:proofErr w:type="gramStart"/>
      <w:r w:rsidRPr="00CA697D">
        <w:rPr>
          <w:rFonts w:ascii="Times New Roman" w:hAnsi="Times New Roman" w:cs="Times New Roman"/>
          <w:sz w:val="28"/>
          <w:szCs w:val="28"/>
        </w:rPr>
        <w:t>развиты</w:t>
      </w:r>
      <w:proofErr w:type="gramEnd"/>
      <w:r w:rsidRPr="00CA697D">
        <w:rPr>
          <w:rFonts w:ascii="Times New Roman" w:hAnsi="Times New Roman" w:cs="Times New Roman"/>
          <w:sz w:val="28"/>
          <w:szCs w:val="28"/>
        </w:rPr>
        <w:t xml:space="preserve"> память, мышление, воображение, ловкость;</w:t>
      </w:r>
    </w:p>
    <w:p w:rsidR="00173219" w:rsidRPr="00CA697D" w:rsidRDefault="00173219" w:rsidP="00173219">
      <w:pPr>
        <w:autoSpaceDE w:val="0"/>
        <w:autoSpaceDN w:val="0"/>
        <w:adjustRightInd w:val="0"/>
        <w:spacing w:after="0" w:line="240" w:lineRule="auto"/>
        <w:jc w:val="both"/>
        <w:rPr>
          <w:rFonts w:ascii="Times New Roman" w:eastAsiaTheme="minorHAnsi" w:hAnsi="Times New Roman" w:cs="Times New Roman"/>
          <w:bCs/>
          <w:color w:val="000000" w:themeColor="text1"/>
          <w:sz w:val="28"/>
          <w:szCs w:val="28"/>
          <w:lang w:eastAsia="en-US"/>
        </w:rPr>
      </w:pPr>
      <w:r w:rsidRPr="00CA697D">
        <w:rPr>
          <w:rFonts w:ascii="Times New Roman" w:hAnsi="Times New Roman" w:cs="Times New Roman"/>
          <w:bCs/>
          <w:color w:val="000000" w:themeColor="text1"/>
          <w:sz w:val="28"/>
          <w:szCs w:val="28"/>
        </w:rPr>
        <w:t>- развиты коммуникативные навыки, умение работать в команде;</w:t>
      </w:r>
    </w:p>
    <w:p w:rsidR="00173219" w:rsidRPr="00CA697D" w:rsidRDefault="00173219" w:rsidP="00173219">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A697D">
        <w:rPr>
          <w:rFonts w:ascii="Times New Roman" w:hAnsi="Times New Roman" w:cs="Times New Roman"/>
          <w:bCs/>
          <w:color w:val="000000" w:themeColor="text1"/>
          <w:sz w:val="28"/>
          <w:szCs w:val="28"/>
        </w:rPr>
        <w:t xml:space="preserve">- </w:t>
      </w:r>
      <w:proofErr w:type="gramStart"/>
      <w:r w:rsidRPr="00CA697D">
        <w:rPr>
          <w:rFonts w:ascii="Times New Roman" w:hAnsi="Times New Roman" w:cs="Times New Roman"/>
          <w:bCs/>
          <w:color w:val="000000" w:themeColor="text1"/>
          <w:sz w:val="28"/>
          <w:szCs w:val="28"/>
        </w:rPr>
        <w:t>привлечены</w:t>
      </w:r>
      <w:proofErr w:type="gramEnd"/>
      <w:r w:rsidRPr="00CA697D">
        <w:rPr>
          <w:rFonts w:ascii="Times New Roman" w:hAnsi="Times New Roman" w:cs="Times New Roman"/>
          <w:bCs/>
          <w:color w:val="000000" w:themeColor="text1"/>
          <w:sz w:val="28"/>
          <w:szCs w:val="28"/>
        </w:rPr>
        <w:t xml:space="preserve">  в соревновательную и игровую деятельность;</w:t>
      </w:r>
    </w:p>
    <w:p w:rsidR="00173219" w:rsidRPr="00CA697D" w:rsidRDefault="00173219" w:rsidP="00173219">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A697D">
        <w:rPr>
          <w:rFonts w:ascii="Times New Roman" w:hAnsi="Times New Roman" w:cs="Times New Roman"/>
          <w:bCs/>
          <w:color w:val="000000" w:themeColor="text1"/>
          <w:sz w:val="28"/>
          <w:szCs w:val="28"/>
        </w:rPr>
        <w:t>- сформировано чувство гражданственности, уважение к окружающим, умение контролировать.</w:t>
      </w:r>
    </w:p>
    <w:p w:rsidR="00173219" w:rsidRPr="00CA697D" w:rsidRDefault="00173219" w:rsidP="00173219">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CA697D">
        <w:rPr>
          <w:rFonts w:ascii="Times New Roman" w:hAnsi="Times New Roman" w:cs="Times New Roman"/>
          <w:bCs/>
          <w:color w:val="000000" w:themeColor="text1"/>
          <w:sz w:val="28"/>
          <w:szCs w:val="28"/>
        </w:rPr>
        <w:t xml:space="preserve">          В ходе освоения программы применяются следующие методы отслеживания результативности: педагогическое наблюдение, диагностика, участие учащихся в соревнованиях, в выставке, участие в конкурсе.</w:t>
      </w:r>
    </w:p>
    <w:p w:rsidR="00BC34FF" w:rsidRDefault="00BC34FF" w:rsidP="00BC34FF">
      <w:pPr>
        <w:pStyle w:val="a5"/>
        <w:ind w:left="375"/>
        <w:jc w:val="center"/>
        <w:rPr>
          <w:rFonts w:ascii="Times New Roman" w:hAnsi="Times New Roman" w:cs="Times New Roman"/>
          <w:b/>
          <w:sz w:val="28"/>
          <w:szCs w:val="28"/>
        </w:rPr>
      </w:pPr>
    </w:p>
    <w:p w:rsidR="00BC34FF" w:rsidRPr="007D26C9" w:rsidRDefault="00BC34FF" w:rsidP="00BC34FF">
      <w:pPr>
        <w:pStyle w:val="a5"/>
        <w:ind w:left="375"/>
        <w:jc w:val="center"/>
        <w:rPr>
          <w:rFonts w:ascii="Times New Roman" w:hAnsi="Times New Roman" w:cs="Times New Roman"/>
          <w:b/>
          <w:sz w:val="28"/>
          <w:szCs w:val="28"/>
        </w:rPr>
      </w:pPr>
      <w:r>
        <w:rPr>
          <w:rFonts w:ascii="Times New Roman" w:hAnsi="Times New Roman" w:cs="Times New Roman"/>
          <w:b/>
          <w:sz w:val="28"/>
          <w:szCs w:val="28"/>
        </w:rPr>
        <w:t>1.4 Содержание программы</w:t>
      </w:r>
    </w:p>
    <w:p w:rsidR="00BC34FF" w:rsidRDefault="00BC34FF" w:rsidP="00BC34FF">
      <w:pPr>
        <w:pStyle w:val="a5"/>
        <w:jc w:val="center"/>
        <w:rPr>
          <w:rFonts w:ascii="Times New Roman" w:hAnsi="Times New Roman" w:cs="Times New Roman"/>
          <w:b/>
          <w:sz w:val="28"/>
          <w:szCs w:val="28"/>
        </w:rPr>
      </w:pPr>
      <w:r w:rsidRPr="00BA2BD6">
        <w:rPr>
          <w:rFonts w:ascii="Times New Roman" w:hAnsi="Times New Roman" w:cs="Times New Roman"/>
          <w:b/>
          <w:sz w:val="28"/>
          <w:szCs w:val="28"/>
        </w:rPr>
        <w:t>Учебн</w:t>
      </w:r>
      <w:r>
        <w:rPr>
          <w:rFonts w:ascii="Times New Roman" w:hAnsi="Times New Roman" w:cs="Times New Roman"/>
          <w:b/>
          <w:sz w:val="28"/>
          <w:szCs w:val="28"/>
        </w:rPr>
        <w:t xml:space="preserve">ый </w:t>
      </w:r>
      <w:r w:rsidRPr="00BA2BD6">
        <w:rPr>
          <w:rFonts w:ascii="Times New Roman" w:hAnsi="Times New Roman" w:cs="Times New Roman"/>
          <w:b/>
          <w:sz w:val="28"/>
          <w:szCs w:val="28"/>
        </w:rPr>
        <w:t>план</w:t>
      </w:r>
    </w:p>
    <w:p w:rsidR="00BC34FF" w:rsidRPr="00BA2BD6" w:rsidRDefault="00BC34FF" w:rsidP="00BC34FF">
      <w:pPr>
        <w:pStyle w:val="a5"/>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3136"/>
        <w:gridCol w:w="1145"/>
        <w:gridCol w:w="1559"/>
        <w:gridCol w:w="1418"/>
        <w:gridCol w:w="2091"/>
      </w:tblGrid>
      <w:tr w:rsidR="00BC34FF" w:rsidRPr="00BA2BD6" w:rsidTr="00171F5A">
        <w:tc>
          <w:tcPr>
            <w:tcW w:w="647" w:type="dxa"/>
            <w:vMerge w:val="restart"/>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sidRPr="00BA2BD6">
              <w:rPr>
                <w:rFonts w:ascii="Times New Roman" w:hAnsi="Times New Roman" w:cs="Times New Roman"/>
                <w:sz w:val="28"/>
                <w:szCs w:val="28"/>
              </w:rPr>
              <w:t>№</w:t>
            </w:r>
          </w:p>
          <w:p w:rsidR="00BC34FF" w:rsidRPr="00BA2BD6" w:rsidRDefault="00BC34FF" w:rsidP="00171F5A">
            <w:pPr>
              <w:pStyle w:val="a5"/>
              <w:jc w:val="center"/>
              <w:rPr>
                <w:rFonts w:ascii="Times New Roman" w:hAnsi="Times New Roman" w:cs="Times New Roman"/>
                <w:sz w:val="28"/>
                <w:szCs w:val="28"/>
              </w:rPr>
            </w:pPr>
            <w:proofErr w:type="gramStart"/>
            <w:r w:rsidRPr="00BA2BD6">
              <w:rPr>
                <w:rFonts w:ascii="Times New Roman" w:hAnsi="Times New Roman" w:cs="Times New Roman"/>
                <w:sz w:val="28"/>
                <w:szCs w:val="28"/>
              </w:rPr>
              <w:t>п</w:t>
            </w:r>
            <w:proofErr w:type="gramEnd"/>
            <w:r w:rsidRPr="00BA2BD6">
              <w:rPr>
                <w:rFonts w:ascii="Times New Roman" w:hAnsi="Times New Roman" w:cs="Times New Roman"/>
                <w:sz w:val="28"/>
                <w:szCs w:val="28"/>
              </w:rPr>
              <w:t>/п</w:t>
            </w:r>
          </w:p>
        </w:tc>
        <w:tc>
          <w:tcPr>
            <w:tcW w:w="3136" w:type="dxa"/>
            <w:vMerge w:val="restart"/>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rPr>
              <w:t>Наименование раздела, темы</w:t>
            </w:r>
          </w:p>
        </w:tc>
        <w:tc>
          <w:tcPr>
            <w:tcW w:w="4122" w:type="dxa"/>
            <w:gridSpan w:val="3"/>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sidRPr="00BA2BD6">
              <w:rPr>
                <w:rFonts w:ascii="Times New Roman" w:hAnsi="Times New Roman" w:cs="Times New Roman"/>
                <w:sz w:val="28"/>
                <w:szCs w:val="28"/>
              </w:rPr>
              <w:t>Количество часов</w:t>
            </w:r>
          </w:p>
        </w:tc>
        <w:tc>
          <w:tcPr>
            <w:tcW w:w="2091" w:type="dxa"/>
            <w:vMerge w:val="restart"/>
            <w:tcBorders>
              <w:top w:val="single" w:sz="4" w:space="0" w:color="auto"/>
              <w:left w:val="single" w:sz="4" w:space="0" w:color="auto"/>
              <w:right w:val="single" w:sz="4" w:space="0" w:color="auto"/>
            </w:tcBorders>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Формы аттестации/ контроля</w:t>
            </w:r>
          </w:p>
        </w:tc>
      </w:tr>
      <w:tr w:rsidR="00BC34FF" w:rsidRPr="00BA2BD6" w:rsidTr="00171F5A">
        <w:tc>
          <w:tcPr>
            <w:tcW w:w="0" w:type="auto"/>
            <w:vMerge/>
            <w:tcBorders>
              <w:top w:val="single" w:sz="4" w:space="0" w:color="auto"/>
              <w:left w:val="single" w:sz="4" w:space="0" w:color="auto"/>
              <w:bottom w:val="single" w:sz="4" w:space="0" w:color="auto"/>
              <w:right w:val="single" w:sz="4" w:space="0" w:color="auto"/>
            </w:tcBorders>
            <w:vAlign w:val="center"/>
            <w:hideMark/>
          </w:tcPr>
          <w:p w:rsidR="00BC34FF" w:rsidRPr="00BA2BD6" w:rsidRDefault="00BC34FF" w:rsidP="00171F5A">
            <w:pPr>
              <w:pStyle w:val="a5"/>
              <w:jc w:val="cente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34FF" w:rsidRPr="00BA2BD6" w:rsidRDefault="00BC34FF" w:rsidP="00171F5A">
            <w:pPr>
              <w:pStyle w:val="a5"/>
              <w:jc w:val="center"/>
              <w:rPr>
                <w:rFonts w:ascii="Times New Roman" w:hAnsi="Times New Roman" w:cs="Times New Roman"/>
                <w:sz w:val="28"/>
                <w:szCs w:val="28"/>
              </w:rPr>
            </w:pPr>
          </w:p>
        </w:tc>
        <w:tc>
          <w:tcPr>
            <w:tcW w:w="1145"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Всего</w:t>
            </w:r>
          </w:p>
        </w:tc>
        <w:tc>
          <w:tcPr>
            <w:tcW w:w="1559"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Теория</w:t>
            </w:r>
          </w:p>
        </w:tc>
        <w:tc>
          <w:tcPr>
            <w:tcW w:w="1418"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2091" w:type="dxa"/>
            <w:vMerge/>
            <w:tcBorders>
              <w:left w:val="single" w:sz="4" w:space="0" w:color="auto"/>
              <w:bottom w:val="single" w:sz="4" w:space="0" w:color="auto"/>
              <w:right w:val="single" w:sz="4" w:space="0" w:color="auto"/>
            </w:tcBorders>
          </w:tcPr>
          <w:p w:rsidR="00BC34FF" w:rsidRPr="00BA2BD6" w:rsidRDefault="00BC34FF" w:rsidP="00171F5A">
            <w:pPr>
              <w:pStyle w:val="a5"/>
              <w:jc w:val="center"/>
              <w:rPr>
                <w:rFonts w:ascii="Times New Roman" w:hAnsi="Times New Roman" w:cs="Times New Roman"/>
                <w:sz w:val="28"/>
                <w:szCs w:val="28"/>
              </w:rPr>
            </w:pPr>
          </w:p>
        </w:tc>
      </w:tr>
      <w:tr w:rsidR="00BC34FF" w:rsidRPr="00BA2BD6" w:rsidTr="00171F5A">
        <w:tc>
          <w:tcPr>
            <w:tcW w:w="647"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sidRPr="00BA2BD6">
              <w:rPr>
                <w:rFonts w:ascii="Times New Roman" w:hAnsi="Times New Roman" w:cs="Times New Roman"/>
                <w:sz w:val="28"/>
                <w:szCs w:val="28"/>
              </w:rPr>
              <w:t>1.</w:t>
            </w:r>
          </w:p>
        </w:tc>
        <w:tc>
          <w:tcPr>
            <w:tcW w:w="3136"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rPr>
                <w:rFonts w:ascii="Times New Roman" w:hAnsi="Times New Roman" w:cs="Times New Roman"/>
                <w:sz w:val="28"/>
                <w:szCs w:val="28"/>
              </w:rPr>
            </w:pPr>
            <w:r w:rsidRPr="00BA2BD6">
              <w:rPr>
                <w:rFonts w:ascii="Times New Roman" w:hAnsi="Times New Roman" w:cs="Times New Roman"/>
                <w:sz w:val="28"/>
                <w:szCs w:val="28"/>
              </w:rPr>
              <w:t>Введение.</w:t>
            </w:r>
          </w:p>
        </w:tc>
        <w:tc>
          <w:tcPr>
            <w:tcW w:w="1145" w:type="dxa"/>
            <w:tcBorders>
              <w:top w:val="single" w:sz="4" w:space="0" w:color="auto"/>
              <w:left w:val="single" w:sz="4" w:space="0" w:color="auto"/>
              <w:bottom w:val="single" w:sz="4" w:space="0" w:color="auto"/>
              <w:right w:val="single" w:sz="4" w:space="0" w:color="auto"/>
            </w:tcBorders>
            <w:hideMark/>
          </w:tcPr>
          <w:p w:rsidR="00BC34FF" w:rsidRPr="00AA0680" w:rsidRDefault="00BC34FF" w:rsidP="00171F5A">
            <w:pPr>
              <w:pStyle w:val="a5"/>
              <w:jc w:val="center"/>
              <w:rPr>
                <w:rFonts w:ascii="Times New Roman" w:hAnsi="Times New Roman" w:cs="Times New Roman"/>
                <w:b/>
                <w:sz w:val="28"/>
                <w:szCs w:val="28"/>
              </w:rPr>
            </w:pPr>
            <w:r>
              <w:rPr>
                <w:rFonts w:ascii="Times New Roman" w:hAnsi="Times New Roman" w:cs="Times New Roman"/>
                <w:b/>
                <w:sz w:val="28"/>
                <w:szCs w:val="28"/>
              </w:rPr>
              <w:t>1</w:t>
            </w:r>
          </w:p>
        </w:tc>
        <w:tc>
          <w:tcPr>
            <w:tcW w:w="1559"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sidRPr="00BA2BD6">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0</w:t>
            </w:r>
          </w:p>
        </w:tc>
        <w:tc>
          <w:tcPr>
            <w:tcW w:w="2091"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беседа, наблюдение</w:t>
            </w:r>
          </w:p>
        </w:tc>
      </w:tr>
      <w:tr w:rsidR="00BC34FF" w:rsidRPr="00BA2BD6" w:rsidTr="00171F5A">
        <w:tc>
          <w:tcPr>
            <w:tcW w:w="647"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sidRPr="00BA2BD6">
              <w:rPr>
                <w:rFonts w:ascii="Times New Roman" w:hAnsi="Times New Roman" w:cs="Times New Roman"/>
                <w:sz w:val="28"/>
                <w:szCs w:val="28"/>
              </w:rPr>
              <w:t>2.</w:t>
            </w:r>
          </w:p>
        </w:tc>
        <w:tc>
          <w:tcPr>
            <w:tcW w:w="3136"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rPr>
                <w:rFonts w:ascii="Times New Roman" w:hAnsi="Times New Roman" w:cs="Times New Roman"/>
                <w:sz w:val="28"/>
                <w:szCs w:val="28"/>
              </w:rPr>
            </w:pPr>
            <w:r w:rsidRPr="00BA2BD6">
              <w:rPr>
                <w:rFonts w:ascii="Times New Roman" w:hAnsi="Times New Roman" w:cs="Times New Roman"/>
                <w:sz w:val="28"/>
                <w:szCs w:val="28"/>
              </w:rPr>
              <w:t>Подвижные игры.</w:t>
            </w:r>
          </w:p>
        </w:tc>
        <w:tc>
          <w:tcPr>
            <w:tcW w:w="1145" w:type="dxa"/>
            <w:tcBorders>
              <w:top w:val="single" w:sz="4" w:space="0" w:color="auto"/>
              <w:left w:val="single" w:sz="4" w:space="0" w:color="auto"/>
              <w:bottom w:val="single" w:sz="4" w:space="0" w:color="auto"/>
              <w:right w:val="single" w:sz="4" w:space="0" w:color="auto"/>
            </w:tcBorders>
            <w:hideMark/>
          </w:tcPr>
          <w:p w:rsidR="00BC34FF" w:rsidRPr="00AA0680" w:rsidRDefault="00BC34FF" w:rsidP="00171F5A">
            <w:pPr>
              <w:pStyle w:val="a5"/>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2</w:t>
            </w:r>
          </w:p>
        </w:tc>
        <w:tc>
          <w:tcPr>
            <w:tcW w:w="2091"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BC34FF" w:rsidRPr="00BA2BD6" w:rsidTr="00171F5A">
        <w:tc>
          <w:tcPr>
            <w:tcW w:w="647"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3.</w:t>
            </w:r>
          </w:p>
        </w:tc>
        <w:tc>
          <w:tcPr>
            <w:tcW w:w="3136"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rPr>
                <w:rFonts w:ascii="Times New Roman" w:hAnsi="Times New Roman" w:cs="Times New Roman"/>
                <w:sz w:val="28"/>
                <w:szCs w:val="28"/>
              </w:rPr>
            </w:pPr>
            <w:r>
              <w:rPr>
                <w:rFonts w:ascii="Times New Roman" w:hAnsi="Times New Roman" w:cs="Times New Roman"/>
                <w:sz w:val="28"/>
                <w:szCs w:val="28"/>
              </w:rPr>
              <w:t>Работа с бумагой и картоном.</w:t>
            </w:r>
          </w:p>
        </w:tc>
        <w:tc>
          <w:tcPr>
            <w:tcW w:w="1145" w:type="dxa"/>
            <w:tcBorders>
              <w:top w:val="single" w:sz="4" w:space="0" w:color="auto"/>
              <w:left w:val="single" w:sz="4" w:space="0" w:color="auto"/>
              <w:bottom w:val="single" w:sz="4" w:space="0" w:color="auto"/>
              <w:right w:val="single" w:sz="4" w:space="0" w:color="auto"/>
            </w:tcBorders>
          </w:tcPr>
          <w:p w:rsidR="00BC34FF" w:rsidRPr="00AA0680" w:rsidRDefault="00BC34FF" w:rsidP="00171F5A">
            <w:pPr>
              <w:pStyle w:val="a5"/>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BC34FF"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BC34FF"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2</w:t>
            </w:r>
          </w:p>
        </w:tc>
        <w:tc>
          <w:tcPr>
            <w:tcW w:w="2091" w:type="dxa"/>
            <w:tcBorders>
              <w:top w:val="single" w:sz="4" w:space="0" w:color="auto"/>
              <w:left w:val="single" w:sz="4" w:space="0" w:color="auto"/>
              <w:bottom w:val="single" w:sz="4" w:space="0" w:color="auto"/>
              <w:right w:val="single" w:sz="4" w:space="0" w:color="auto"/>
            </w:tcBorders>
          </w:tcPr>
          <w:p w:rsidR="00BC34FF"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беседа, наблюдение, выставка</w:t>
            </w:r>
          </w:p>
        </w:tc>
      </w:tr>
      <w:tr w:rsidR="00BC34FF" w:rsidRPr="00BA2BD6" w:rsidTr="00171F5A">
        <w:tc>
          <w:tcPr>
            <w:tcW w:w="647"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4</w:t>
            </w:r>
            <w:r w:rsidRPr="00BA2BD6">
              <w:rPr>
                <w:rFonts w:ascii="Times New Roman" w:hAnsi="Times New Roman" w:cs="Times New Roman"/>
                <w:sz w:val="28"/>
                <w:szCs w:val="28"/>
              </w:rPr>
              <w:t>.</w:t>
            </w:r>
          </w:p>
        </w:tc>
        <w:tc>
          <w:tcPr>
            <w:tcW w:w="3136"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rPr>
                <w:rFonts w:ascii="Times New Roman" w:hAnsi="Times New Roman" w:cs="Times New Roman"/>
                <w:sz w:val="28"/>
                <w:szCs w:val="28"/>
              </w:rPr>
            </w:pPr>
            <w:r w:rsidRPr="00BA2BD6">
              <w:rPr>
                <w:rFonts w:ascii="Times New Roman" w:hAnsi="Times New Roman" w:cs="Times New Roman"/>
                <w:sz w:val="28"/>
                <w:szCs w:val="28"/>
              </w:rPr>
              <w:t>Познавательные игры.</w:t>
            </w:r>
          </w:p>
        </w:tc>
        <w:tc>
          <w:tcPr>
            <w:tcW w:w="1145" w:type="dxa"/>
            <w:tcBorders>
              <w:top w:val="single" w:sz="4" w:space="0" w:color="auto"/>
              <w:left w:val="single" w:sz="4" w:space="0" w:color="auto"/>
              <w:bottom w:val="single" w:sz="4" w:space="0" w:color="auto"/>
              <w:right w:val="single" w:sz="4" w:space="0" w:color="auto"/>
            </w:tcBorders>
            <w:hideMark/>
          </w:tcPr>
          <w:p w:rsidR="00BC34FF" w:rsidRPr="00AA0680" w:rsidRDefault="00BC34FF" w:rsidP="00171F5A">
            <w:pPr>
              <w:pStyle w:val="a5"/>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2</w:t>
            </w:r>
          </w:p>
        </w:tc>
        <w:tc>
          <w:tcPr>
            <w:tcW w:w="2091"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BC34FF" w:rsidRPr="00BA2BD6" w:rsidTr="00171F5A">
        <w:tc>
          <w:tcPr>
            <w:tcW w:w="647"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5.</w:t>
            </w:r>
          </w:p>
        </w:tc>
        <w:tc>
          <w:tcPr>
            <w:tcW w:w="3136"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rPr>
                <w:rFonts w:ascii="Times New Roman" w:hAnsi="Times New Roman" w:cs="Times New Roman"/>
                <w:sz w:val="28"/>
                <w:szCs w:val="28"/>
              </w:rPr>
            </w:pPr>
            <w:r>
              <w:rPr>
                <w:rFonts w:ascii="Times New Roman" w:hAnsi="Times New Roman" w:cs="Times New Roman"/>
                <w:sz w:val="28"/>
                <w:szCs w:val="28"/>
              </w:rPr>
              <w:t>Работа с природным материалом.</w:t>
            </w:r>
          </w:p>
        </w:tc>
        <w:tc>
          <w:tcPr>
            <w:tcW w:w="1145" w:type="dxa"/>
            <w:tcBorders>
              <w:top w:val="single" w:sz="4" w:space="0" w:color="auto"/>
              <w:left w:val="single" w:sz="4" w:space="0" w:color="auto"/>
              <w:bottom w:val="single" w:sz="4" w:space="0" w:color="auto"/>
              <w:right w:val="single" w:sz="4" w:space="0" w:color="auto"/>
            </w:tcBorders>
          </w:tcPr>
          <w:p w:rsidR="00BC34FF" w:rsidRPr="00AA0680" w:rsidRDefault="00BC34FF" w:rsidP="00171F5A">
            <w:pPr>
              <w:pStyle w:val="a5"/>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tcBorders>
              <w:top w:val="single" w:sz="4" w:space="0" w:color="auto"/>
              <w:left w:val="single" w:sz="4" w:space="0" w:color="auto"/>
              <w:bottom w:val="single" w:sz="4" w:space="0" w:color="auto"/>
              <w:right w:val="single" w:sz="4" w:space="0" w:color="auto"/>
            </w:tcBorders>
          </w:tcPr>
          <w:p w:rsidR="00BC34FF"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tcPr>
          <w:p w:rsidR="00BC34FF"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2</w:t>
            </w:r>
          </w:p>
        </w:tc>
        <w:tc>
          <w:tcPr>
            <w:tcW w:w="2091" w:type="dxa"/>
            <w:tcBorders>
              <w:top w:val="single" w:sz="4" w:space="0" w:color="auto"/>
              <w:left w:val="single" w:sz="4" w:space="0" w:color="auto"/>
              <w:bottom w:val="single" w:sz="4" w:space="0" w:color="auto"/>
              <w:right w:val="single" w:sz="4" w:space="0" w:color="auto"/>
            </w:tcBorders>
          </w:tcPr>
          <w:p w:rsidR="00BC34FF"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 xml:space="preserve">беседа, наблюдение, </w:t>
            </w:r>
            <w:r>
              <w:rPr>
                <w:rFonts w:ascii="Times New Roman" w:hAnsi="Times New Roman" w:cs="Times New Roman"/>
                <w:sz w:val="28"/>
                <w:szCs w:val="28"/>
              </w:rPr>
              <w:lastRenderedPageBreak/>
              <w:t>выставка</w:t>
            </w:r>
          </w:p>
        </w:tc>
      </w:tr>
      <w:tr w:rsidR="00BC34FF" w:rsidRPr="00BA2BD6" w:rsidTr="00171F5A">
        <w:trPr>
          <w:trHeight w:val="555"/>
        </w:trPr>
        <w:tc>
          <w:tcPr>
            <w:tcW w:w="647"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lastRenderedPageBreak/>
              <w:t>6</w:t>
            </w:r>
            <w:r w:rsidRPr="00BA2BD6">
              <w:rPr>
                <w:rFonts w:ascii="Times New Roman" w:hAnsi="Times New Roman" w:cs="Times New Roman"/>
                <w:sz w:val="28"/>
                <w:szCs w:val="28"/>
              </w:rPr>
              <w:t>.</w:t>
            </w:r>
          </w:p>
        </w:tc>
        <w:tc>
          <w:tcPr>
            <w:tcW w:w="3136"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rPr>
                <w:rFonts w:ascii="Times New Roman" w:hAnsi="Times New Roman" w:cs="Times New Roman"/>
                <w:sz w:val="28"/>
                <w:szCs w:val="28"/>
              </w:rPr>
            </w:pPr>
            <w:r w:rsidRPr="00BA2BD6">
              <w:rPr>
                <w:rFonts w:ascii="Times New Roman" w:hAnsi="Times New Roman" w:cs="Times New Roman"/>
                <w:sz w:val="28"/>
                <w:szCs w:val="28"/>
              </w:rPr>
              <w:t>Настольные творческие игры.</w:t>
            </w:r>
          </w:p>
        </w:tc>
        <w:tc>
          <w:tcPr>
            <w:tcW w:w="1145" w:type="dxa"/>
            <w:tcBorders>
              <w:top w:val="single" w:sz="4" w:space="0" w:color="auto"/>
              <w:left w:val="single" w:sz="4" w:space="0" w:color="auto"/>
              <w:bottom w:val="single" w:sz="4" w:space="0" w:color="auto"/>
              <w:right w:val="single" w:sz="4" w:space="0" w:color="auto"/>
            </w:tcBorders>
            <w:hideMark/>
          </w:tcPr>
          <w:p w:rsidR="00BC34FF" w:rsidRPr="00AA0680" w:rsidRDefault="00BC34FF" w:rsidP="00171F5A">
            <w:pPr>
              <w:pStyle w:val="a5"/>
              <w:jc w:val="center"/>
              <w:rPr>
                <w:rFonts w:ascii="Times New Roman" w:hAnsi="Times New Roman" w:cs="Times New Roman"/>
                <w:b/>
                <w:sz w:val="28"/>
                <w:szCs w:val="28"/>
              </w:rPr>
            </w:pPr>
            <w:r>
              <w:rPr>
                <w:rFonts w:ascii="Times New Roman" w:hAnsi="Times New Roman" w:cs="Times New Roman"/>
                <w:b/>
                <w:sz w:val="28"/>
                <w:szCs w:val="28"/>
              </w:rPr>
              <w:t>3</w:t>
            </w:r>
          </w:p>
        </w:tc>
        <w:tc>
          <w:tcPr>
            <w:tcW w:w="1559"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2</w:t>
            </w:r>
          </w:p>
        </w:tc>
        <w:tc>
          <w:tcPr>
            <w:tcW w:w="2091"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наблюдение</w:t>
            </w:r>
          </w:p>
        </w:tc>
      </w:tr>
      <w:tr w:rsidR="00BC34FF" w:rsidRPr="00BA2BD6" w:rsidTr="00171F5A">
        <w:trPr>
          <w:trHeight w:val="405"/>
        </w:trPr>
        <w:tc>
          <w:tcPr>
            <w:tcW w:w="647"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7.</w:t>
            </w:r>
          </w:p>
        </w:tc>
        <w:tc>
          <w:tcPr>
            <w:tcW w:w="3136"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rPr>
                <w:rFonts w:ascii="Times New Roman" w:hAnsi="Times New Roman" w:cs="Times New Roman"/>
                <w:sz w:val="28"/>
                <w:szCs w:val="28"/>
              </w:rPr>
            </w:pPr>
            <w:r>
              <w:rPr>
                <w:rFonts w:ascii="Times New Roman" w:hAnsi="Times New Roman" w:cs="Times New Roman"/>
                <w:sz w:val="28"/>
                <w:szCs w:val="28"/>
              </w:rPr>
              <w:t>Итоговое занятие.</w:t>
            </w:r>
          </w:p>
        </w:tc>
        <w:tc>
          <w:tcPr>
            <w:tcW w:w="1145" w:type="dxa"/>
            <w:tcBorders>
              <w:top w:val="single" w:sz="4" w:space="0" w:color="auto"/>
              <w:left w:val="single" w:sz="4" w:space="0" w:color="auto"/>
              <w:bottom w:val="single" w:sz="4" w:space="0" w:color="auto"/>
              <w:right w:val="single" w:sz="4" w:space="0" w:color="auto"/>
            </w:tcBorders>
          </w:tcPr>
          <w:p w:rsidR="00BC34FF" w:rsidRPr="00AA0680" w:rsidRDefault="00BC34FF" w:rsidP="00171F5A">
            <w:pPr>
              <w:pStyle w:val="a5"/>
              <w:jc w:val="center"/>
              <w:rPr>
                <w:rFonts w:ascii="Times New Roman" w:hAnsi="Times New Roman" w:cs="Times New Roman"/>
                <w:b/>
                <w:sz w:val="28"/>
                <w:szCs w:val="28"/>
              </w:rPr>
            </w:pPr>
            <w:r>
              <w:rPr>
                <w:rFonts w:ascii="Times New Roman" w:hAnsi="Times New Roman" w:cs="Times New Roman"/>
                <w:b/>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BC34FF"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tcPr>
          <w:p w:rsidR="00BC34FF"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2</w:t>
            </w:r>
          </w:p>
        </w:tc>
        <w:tc>
          <w:tcPr>
            <w:tcW w:w="2091" w:type="dxa"/>
            <w:tcBorders>
              <w:top w:val="single" w:sz="4" w:space="0" w:color="auto"/>
              <w:left w:val="single" w:sz="4" w:space="0" w:color="auto"/>
              <w:bottom w:val="single" w:sz="4" w:space="0" w:color="auto"/>
              <w:right w:val="single" w:sz="4" w:space="0" w:color="auto"/>
            </w:tcBorders>
          </w:tcPr>
          <w:p w:rsidR="00BC34FF" w:rsidRDefault="00BC34FF" w:rsidP="00171F5A">
            <w:pPr>
              <w:pStyle w:val="a5"/>
              <w:jc w:val="center"/>
              <w:rPr>
                <w:rFonts w:ascii="Times New Roman" w:hAnsi="Times New Roman" w:cs="Times New Roman"/>
                <w:sz w:val="28"/>
                <w:szCs w:val="28"/>
              </w:rPr>
            </w:pPr>
            <w:r>
              <w:rPr>
                <w:rFonts w:ascii="Times New Roman" w:hAnsi="Times New Roman" w:cs="Times New Roman"/>
                <w:sz w:val="28"/>
                <w:szCs w:val="28"/>
              </w:rPr>
              <w:t>Соревнование, выставка творческих работ</w:t>
            </w:r>
          </w:p>
        </w:tc>
      </w:tr>
      <w:tr w:rsidR="00BC34FF" w:rsidRPr="00BA2BD6" w:rsidTr="00171F5A">
        <w:trPr>
          <w:trHeight w:val="315"/>
        </w:trPr>
        <w:tc>
          <w:tcPr>
            <w:tcW w:w="647"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jc w:val="center"/>
              <w:rPr>
                <w:rFonts w:ascii="Times New Roman" w:hAnsi="Times New Roman" w:cs="Times New Roman"/>
                <w:b/>
                <w:sz w:val="28"/>
                <w:szCs w:val="28"/>
              </w:rPr>
            </w:pPr>
          </w:p>
        </w:tc>
        <w:tc>
          <w:tcPr>
            <w:tcW w:w="3136"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rPr>
                <w:rFonts w:ascii="Times New Roman" w:hAnsi="Times New Roman" w:cs="Times New Roman"/>
                <w:b/>
                <w:sz w:val="28"/>
                <w:szCs w:val="28"/>
              </w:rPr>
            </w:pPr>
            <w:r w:rsidRPr="00BA2BD6">
              <w:rPr>
                <w:rFonts w:ascii="Times New Roman" w:hAnsi="Times New Roman" w:cs="Times New Roman"/>
                <w:b/>
                <w:sz w:val="28"/>
                <w:szCs w:val="28"/>
              </w:rPr>
              <w:t>Итого:</w:t>
            </w:r>
          </w:p>
        </w:tc>
        <w:tc>
          <w:tcPr>
            <w:tcW w:w="1145"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b/>
                <w:sz w:val="28"/>
                <w:szCs w:val="28"/>
              </w:rPr>
            </w:pPr>
            <w:r>
              <w:rPr>
                <w:rFonts w:ascii="Times New Roman" w:hAnsi="Times New Roman" w:cs="Times New Roman"/>
                <w:b/>
                <w:sz w:val="28"/>
                <w:szCs w:val="28"/>
              </w:rPr>
              <w:t>18</w:t>
            </w:r>
          </w:p>
        </w:tc>
        <w:tc>
          <w:tcPr>
            <w:tcW w:w="1559"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b/>
                <w:sz w:val="28"/>
                <w:szCs w:val="28"/>
              </w:rPr>
            </w:pPr>
            <w:r>
              <w:rPr>
                <w:rFonts w:ascii="Times New Roman" w:hAnsi="Times New Roman" w:cs="Times New Roman"/>
                <w:b/>
                <w:sz w:val="28"/>
                <w:szCs w:val="28"/>
              </w:rPr>
              <w:t>6</w:t>
            </w:r>
          </w:p>
        </w:tc>
        <w:tc>
          <w:tcPr>
            <w:tcW w:w="1418" w:type="dxa"/>
            <w:tcBorders>
              <w:top w:val="single" w:sz="4" w:space="0" w:color="auto"/>
              <w:left w:val="single" w:sz="4" w:space="0" w:color="auto"/>
              <w:bottom w:val="single" w:sz="4" w:space="0" w:color="auto"/>
              <w:right w:val="single" w:sz="4" w:space="0" w:color="auto"/>
            </w:tcBorders>
            <w:hideMark/>
          </w:tcPr>
          <w:p w:rsidR="00BC34FF" w:rsidRPr="00BA2BD6" w:rsidRDefault="00BC34FF" w:rsidP="00171F5A">
            <w:pPr>
              <w:pStyle w:val="a5"/>
              <w:jc w:val="center"/>
              <w:rPr>
                <w:rFonts w:ascii="Times New Roman" w:hAnsi="Times New Roman" w:cs="Times New Roman"/>
                <w:b/>
                <w:sz w:val="28"/>
                <w:szCs w:val="28"/>
              </w:rPr>
            </w:pPr>
            <w:r>
              <w:rPr>
                <w:rFonts w:ascii="Times New Roman" w:hAnsi="Times New Roman" w:cs="Times New Roman"/>
                <w:b/>
                <w:sz w:val="28"/>
                <w:szCs w:val="28"/>
              </w:rPr>
              <w:t>12</w:t>
            </w:r>
          </w:p>
        </w:tc>
        <w:tc>
          <w:tcPr>
            <w:tcW w:w="2091" w:type="dxa"/>
            <w:tcBorders>
              <w:top w:val="single" w:sz="4" w:space="0" w:color="auto"/>
              <w:left w:val="single" w:sz="4" w:space="0" w:color="auto"/>
              <w:bottom w:val="single" w:sz="4" w:space="0" w:color="auto"/>
              <w:right w:val="single" w:sz="4" w:space="0" w:color="auto"/>
            </w:tcBorders>
          </w:tcPr>
          <w:p w:rsidR="00BC34FF" w:rsidRPr="00BA2BD6" w:rsidRDefault="00BC34FF" w:rsidP="00171F5A">
            <w:pPr>
              <w:pStyle w:val="a5"/>
              <w:jc w:val="center"/>
              <w:rPr>
                <w:rFonts w:ascii="Times New Roman" w:hAnsi="Times New Roman" w:cs="Times New Roman"/>
                <w:b/>
                <w:sz w:val="28"/>
                <w:szCs w:val="28"/>
              </w:rPr>
            </w:pPr>
          </w:p>
        </w:tc>
      </w:tr>
    </w:tbl>
    <w:p w:rsidR="00BC34FF" w:rsidRDefault="00BC34FF" w:rsidP="00BC34FF">
      <w:pPr>
        <w:pStyle w:val="a5"/>
        <w:jc w:val="center"/>
        <w:rPr>
          <w:rFonts w:ascii="Times New Roman" w:hAnsi="Times New Roman" w:cs="Times New Roman"/>
          <w:b/>
          <w:sz w:val="28"/>
          <w:szCs w:val="28"/>
        </w:rPr>
      </w:pPr>
    </w:p>
    <w:p w:rsidR="00BC34FF" w:rsidRDefault="00BC34FF" w:rsidP="00BC34FF">
      <w:pPr>
        <w:pStyle w:val="a5"/>
        <w:jc w:val="center"/>
        <w:rPr>
          <w:rFonts w:ascii="Times New Roman" w:hAnsi="Times New Roman" w:cs="Times New Roman"/>
          <w:b/>
          <w:sz w:val="28"/>
          <w:szCs w:val="28"/>
        </w:rPr>
      </w:pPr>
    </w:p>
    <w:p w:rsidR="00BC34FF" w:rsidRPr="00CA697D" w:rsidRDefault="00BC34FF" w:rsidP="00BC34FF">
      <w:pPr>
        <w:pStyle w:val="a5"/>
        <w:jc w:val="center"/>
        <w:rPr>
          <w:rFonts w:ascii="Times New Roman" w:hAnsi="Times New Roman" w:cs="Times New Roman"/>
          <w:b/>
          <w:sz w:val="28"/>
          <w:szCs w:val="28"/>
        </w:rPr>
      </w:pPr>
      <w:r>
        <w:rPr>
          <w:rFonts w:ascii="Times New Roman" w:hAnsi="Times New Roman" w:cs="Times New Roman"/>
          <w:b/>
          <w:sz w:val="28"/>
          <w:szCs w:val="28"/>
        </w:rPr>
        <w:t xml:space="preserve">1.5 </w:t>
      </w:r>
      <w:r w:rsidRPr="00CA697D">
        <w:rPr>
          <w:rFonts w:ascii="Times New Roman" w:hAnsi="Times New Roman" w:cs="Times New Roman"/>
          <w:b/>
          <w:sz w:val="28"/>
          <w:szCs w:val="28"/>
        </w:rPr>
        <w:t>Содержание учебного плана</w:t>
      </w:r>
    </w:p>
    <w:p w:rsidR="00BC34FF" w:rsidRPr="00CA697D" w:rsidRDefault="00BC34FF" w:rsidP="00BC34FF">
      <w:pPr>
        <w:pStyle w:val="a5"/>
        <w:rPr>
          <w:rFonts w:ascii="Times New Roman" w:hAnsi="Times New Roman" w:cs="Times New Roman"/>
          <w:b/>
          <w:sz w:val="28"/>
          <w:szCs w:val="28"/>
        </w:rPr>
      </w:pP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b/>
          <w:sz w:val="28"/>
          <w:szCs w:val="28"/>
        </w:rPr>
        <w:t xml:space="preserve">          Тема 1. Введение. (1 час)</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b/>
          <w:i/>
          <w:sz w:val="28"/>
          <w:szCs w:val="28"/>
        </w:rPr>
        <w:t xml:space="preserve">          Теория:</w:t>
      </w:r>
      <w:r w:rsidRPr="00CA697D">
        <w:rPr>
          <w:rFonts w:ascii="Times New Roman" w:hAnsi="Times New Roman" w:cs="Times New Roman"/>
          <w:sz w:val="28"/>
          <w:szCs w:val="28"/>
        </w:rPr>
        <w:t xml:space="preserve"> Для чего человеку нужны игры? Классификация игр по их назначению, по возрасту участников, по месту действия, по содержанию, физической и интеллектуальной нагрузке.</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b/>
          <w:i/>
          <w:sz w:val="28"/>
          <w:szCs w:val="28"/>
        </w:rPr>
        <w:t xml:space="preserve">          Практика</w:t>
      </w:r>
      <w:r w:rsidRPr="00CA697D">
        <w:rPr>
          <w:rFonts w:ascii="Times New Roman" w:hAnsi="Times New Roman" w:cs="Times New Roman"/>
          <w:b/>
          <w:sz w:val="28"/>
          <w:szCs w:val="28"/>
        </w:rPr>
        <w:t>:</w:t>
      </w:r>
      <w:r w:rsidRPr="00CA697D">
        <w:rPr>
          <w:rFonts w:ascii="Times New Roman" w:hAnsi="Times New Roman" w:cs="Times New Roman"/>
          <w:sz w:val="28"/>
          <w:szCs w:val="28"/>
        </w:rPr>
        <w:t xml:space="preserve"> Обучающий тренинг.</w:t>
      </w:r>
    </w:p>
    <w:p w:rsidR="00BC34FF" w:rsidRPr="00CA697D" w:rsidRDefault="00BC34FF" w:rsidP="00BC34FF">
      <w:pPr>
        <w:pStyle w:val="a5"/>
        <w:jc w:val="both"/>
        <w:rPr>
          <w:rFonts w:ascii="Times New Roman" w:hAnsi="Times New Roman" w:cs="Times New Roman"/>
          <w:sz w:val="28"/>
          <w:szCs w:val="28"/>
        </w:rPr>
      </w:pPr>
    </w:p>
    <w:p w:rsidR="00BC34FF" w:rsidRPr="00CA697D" w:rsidRDefault="00BC34FF" w:rsidP="00BC34FF">
      <w:pPr>
        <w:pStyle w:val="a5"/>
        <w:jc w:val="both"/>
        <w:rPr>
          <w:rFonts w:ascii="Times New Roman" w:hAnsi="Times New Roman" w:cs="Times New Roman"/>
          <w:b/>
          <w:sz w:val="28"/>
          <w:szCs w:val="28"/>
        </w:rPr>
      </w:pPr>
      <w:r w:rsidRPr="00CA697D">
        <w:rPr>
          <w:rFonts w:ascii="Times New Roman" w:hAnsi="Times New Roman" w:cs="Times New Roman"/>
          <w:b/>
          <w:sz w:val="28"/>
          <w:szCs w:val="28"/>
        </w:rPr>
        <w:t xml:space="preserve">          Тема 2. Подвижные игры. (3 часов)</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b/>
          <w:i/>
          <w:sz w:val="28"/>
          <w:szCs w:val="28"/>
        </w:rPr>
        <w:t xml:space="preserve">          Теория:</w:t>
      </w:r>
      <w:r w:rsidRPr="00CA697D">
        <w:rPr>
          <w:rFonts w:ascii="Times New Roman" w:hAnsi="Times New Roman" w:cs="Times New Roman"/>
          <w:sz w:val="28"/>
          <w:szCs w:val="28"/>
        </w:rPr>
        <w:t xml:space="preserve"> Знакомство с профессией аниматор. Характеристика подвижных игр (на уровне понятий):</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sz w:val="28"/>
          <w:szCs w:val="28"/>
        </w:rPr>
        <w:t xml:space="preserve">- элементарные подвижные игры.  </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sz w:val="28"/>
          <w:szCs w:val="28"/>
        </w:rPr>
        <w:t xml:space="preserve">- спортивные игры.  </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sz w:val="28"/>
          <w:szCs w:val="28"/>
        </w:rPr>
        <w:t xml:space="preserve">- ролевые (сюжетные) подвижные  </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sz w:val="28"/>
          <w:szCs w:val="28"/>
        </w:rPr>
        <w:t xml:space="preserve">- музыкальные и танцевальные игры    </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b/>
          <w:i/>
          <w:sz w:val="28"/>
          <w:szCs w:val="28"/>
        </w:rPr>
        <w:t xml:space="preserve">          Практика:</w:t>
      </w:r>
      <w:r w:rsidRPr="00CA697D">
        <w:rPr>
          <w:rFonts w:ascii="Times New Roman" w:hAnsi="Times New Roman" w:cs="Times New Roman"/>
          <w:sz w:val="28"/>
          <w:szCs w:val="28"/>
        </w:rPr>
        <w:t xml:space="preserve"> Разучивание различных подвижных игр (5-6 игр, в зависимости от желания детей). Разучивание считалок для выбора водящего, различных жеребьевок, сговоров. Привлечение детей к организации игр в </w:t>
      </w:r>
      <w:proofErr w:type="spellStart"/>
      <w:r w:rsidRPr="00CA697D">
        <w:rPr>
          <w:rFonts w:ascii="Times New Roman" w:hAnsi="Times New Roman" w:cs="Times New Roman"/>
          <w:sz w:val="28"/>
          <w:szCs w:val="28"/>
        </w:rPr>
        <w:t>микрогруппах</w:t>
      </w:r>
      <w:proofErr w:type="spellEnd"/>
      <w:r w:rsidRPr="00CA697D">
        <w:rPr>
          <w:rFonts w:ascii="Times New Roman" w:hAnsi="Times New Roman" w:cs="Times New Roman"/>
          <w:sz w:val="28"/>
          <w:szCs w:val="28"/>
        </w:rPr>
        <w:t>, со всем коллективом.</w:t>
      </w:r>
    </w:p>
    <w:p w:rsidR="00BC34FF" w:rsidRPr="00CA697D" w:rsidRDefault="00BC34FF" w:rsidP="00BC34FF">
      <w:pPr>
        <w:pStyle w:val="a5"/>
        <w:jc w:val="both"/>
        <w:rPr>
          <w:rFonts w:ascii="Times New Roman" w:hAnsi="Times New Roman" w:cs="Times New Roman"/>
          <w:sz w:val="28"/>
          <w:szCs w:val="28"/>
        </w:rPr>
      </w:pPr>
    </w:p>
    <w:p w:rsidR="00BC34FF" w:rsidRPr="00CA697D" w:rsidRDefault="00BC34FF" w:rsidP="00BC34FF">
      <w:pPr>
        <w:pStyle w:val="a5"/>
        <w:jc w:val="both"/>
        <w:rPr>
          <w:rFonts w:ascii="Times New Roman" w:hAnsi="Times New Roman" w:cs="Times New Roman"/>
          <w:b/>
          <w:sz w:val="28"/>
          <w:szCs w:val="28"/>
        </w:rPr>
      </w:pPr>
      <w:r w:rsidRPr="00CA697D">
        <w:rPr>
          <w:rFonts w:ascii="Times New Roman" w:hAnsi="Times New Roman" w:cs="Times New Roman"/>
          <w:b/>
          <w:bCs/>
          <w:sz w:val="28"/>
          <w:szCs w:val="28"/>
        </w:rPr>
        <w:t xml:space="preserve">             Тема 3. Поделки из бумаги и картона. </w:t>
      </w:r>
      <w:r w:rsidRPr="00CA697D">
        <w:rPr>
          <w:rFonts w:ascii="Times New Roman" w:hAnsi="Times New Roman" w:cs="Times New Roman"/>
          <w:b/>
          <w:sz w:val="28"/>
          <w:szCs w:val="28"/>
        </w:rPr>
        <w:t>(3 часа)</w:t>
      </w:r>
    </w:p>
    <w:p w:rsidR="00BC34FF" w:rsidRPr="00CA697D" w:rsidRDefault="00BC34FF" w:rsidP="00BC34FF">
      <w:pPr>
        <w:pStyle w:val="c17"/>
        <w:shd w:val="clear" w:color="auto" w:fill="FFFFFF"/>
        <w:spacing w:before="0" w:beforeAutospacing="0" w:after="0" w:afterAutospacing="0"/>
        <w:jc w:val="both"/>
        <w:rPr>
          <w:color w:val="000000"/>
          <w:sz w:val="28"/>
          <w:szCs w:val="28"/>
        </w:rPr>
      </w:pPr>
      <w:r w:rsidRPr="00CA697D">
        <w:rPr>
          <w:rStyle w:val="c21"/>
          <w:b/>
          <w:bCs/>
          <w:i/>
          <w:iCs/>
          <w:color w:val="000000"/>
          <w:sz w:val="28"/>
          <w:szCs w:val="28"/>
        </w:rPr>
        <w:t>Теория:</w:t>
      </w:r>
      <w:r w:rsidRPr="00CA697D">
        <w:rPr>
          <w:rStyle w:val="c1"/>
          <w:rFonts w:eastAsiaTheme="minorEastAsia"/>
          <w:color w:val="000000"/>
          <w:sz w:val="28"/>
          <w:szCs w:val="28"/>
        </w:rPr>
        <w:t> Материалы и инструменты. Техника изготовления изделий из бумаги.</w:t>
      </w:r>
    </w:p>
    <w:p w:rsidR="00BC34FF" w:rsidRPr="00CA697D" w:rsidRDefault="00BC34FF" w:rsidP="00BC34FF">
      <w:pPr>
        <w:pStyle w:val="c17"/>
        <w:shd w:val="clear" w:color="auto" w:fill="FFFFFF"/>
        <w:spacing w:before="0" w:beforeAutospacing="0" w:after="0" w:afterAutospacing="0"/>
        <w:jc w:val="both"/>
        <w:rPr>
          <w:color w:val="000000"/>
          <w:sz w:val="28"/>
          <w:szCs w:val="28"/>
        </w:rPr>
      </w:pPr>
      <w:r w:rsidRPr="00CA697D">
        <w:rPr>
          <w:rStyle w:val="c25"/>
          <w:color w:val="000000"/>
          <w:sz w:val="28"/>
          <w:szCs w:val="28"/>
        </w:rPr>
        <w:t xml:space="preserve">      </w:t>
      </w:r>
      <w:r w:rsidRPr="00CA697D">
        <w:rPr>
          <w:rStyle w:val="c21"/>
          <w:b/>
          <w:bCs/>
          <w:i/>
          <w:iCs/>
          <w:color w:val="000000"/>
          <w:sz w:val="28"/>
          <w:szCs w:val="28"/>
        </w:rPr>
        <w:t>Практика:</w:t>
      </w:r>
      <w:r w:rsidRPr="00CA697D">
        <w:rPr>
          <w:rStyle w:val="c21"/>
          <w:b/>
          <w:bCs/>
          <w:color w:val="000000"/>
          <w:sz w:val="28"/>
          <w:szCs w:val="28"/>
        </w:rPr>
        <w:t> </w:t>
      </w:r>
      <w:r w:rsidRPr="00CA697D">
        <w:rPr>
          <w:rStyle w:val="c1"/>
          <w:rFonts w:eastAsiaTheme="minorEastAsia"/>
          <w:color w:val="000000"/>
          <w:sz w:val="28"/>
          <w:szCs w:val="28"/>
        </w:rPr>
        <w:t>Изготовление схем, выкроек и заготовок к поделкам. Изготовление открыток к праздничным датам. Бумажные украшения. Ажурные салфетки из бумаги. Тематические оконные подвески. Бумажные изделия в технике квиллинг. Основные фигуры.</w:t>
      </w:r>
    </w:p>
    <w:p w:rsidR="00BC34FF" w:rsidRPr="00CA697D" w:rsidRDefault="00BC34FF" w:rsidP="00BC34FF">
      <w:pPr>
        <w:pStyle w:val="a5"/>
        <w:jc w:val="both"/>
        <w:rPr>
          <w:rFonts w:ascii="Times New Roman" w:hAnsi="Times New Roman" w:cs="Times New Roman"/>
          <w:sz w:val="28"/>
          <w:szCs w:val="28"/>
        </w:rPr>
      </w:pPr>
    </w:p>
    <w:p w:rsidR="00BC34FF" w:rsidRPr="00CA697D" w:rsidRDefault="00BC34FF" w:rsidP="00BC34FF">
      <w:pPr>
        <w:pStyle w:val="a5"/>
        <w:jc w:val="both"/>
        <w:rPr>
          <w:rFonts w:ascii="Times New Roman" w:hAnsi="Times New Roman" w:cs="Times New Roman"/>
          <w:b/>
          <w:sz w:val="28"/>
          <w:szCs w:val="28"/>
        </w:rPr>
      </w:pPr>
      <w:r w:rsidRPr="00CA697D">
        <w:rPr>
          <w:rFonts w:ascii="Times New Roman" w:hAnsi="Times New Roman" w:cs="Times New Roman"/>
          <w:b/>
          <w:sz w:val="28"/>
          <w:szCs w:val="28"/>
        </w:rPr>
        <w:t xml:space="preserve">          Тема 4. Познавательные игры. (3 часа)</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b/>
          <w:i/>
          <w:sz w:val="28"/>
          <w:szCs w:val="28"/>
        </w:rPr>
        <w:t xml:space="preserve">          Теория:</w:t>
      </w:r>
      <w:r w:rsidRPr="00CA697D">
        <w:rPr>
          <w:rFonts w:ascii="Times New Roman" w:hAnsi="Times New Roman" w:cs="Times New Roman"/>
          <w:sz w:val="28"/>
          <w:szCs w:val="28"/>
        </w:rPr>
        <w:t xml:space="preserve"> Классификация познавательных игр. Знакомство с профессией геймдизайнер.</w:t>
      </w:r>
    </w:p>
    <w:p w:rsidR="00BC34FF" w:rsidRDefault="00BC34FF" w:rsidP="00BC34FF">
      <w:pPr>
        <w:pStyle w:val="a5"/>
        <w:jc w:val="both"/>
        <w:rPr>
          <w:rFonts w:ascii="Times New Roman" w:hAnsi="Times New Roman" w:cs="Times New Roman"/>
          <w:sz w:val="28"/>
          <w:szCs w:val="28"/>
        </w:rPr>
      </w:pPr>
      <w:r w:rsidRPr="00CA697D">
        <w:rPr>
          <w:rFonts w:ascii="Times New Roman" w:hAnsi="Times New Roman" w:cs="Times New Roman"/>
          <w:b/>
          <w:i/>
          <w:sz w:val="28"/>
          <w:szCs w:val="28"/>
        </w:rPr>
        <w:t xml:space="preserve">           Практика:</w:t>
      </w:r>
      <w:r w:rsidRPr="00CA697D">
        <w:rPr>
          <w:rFonts w:ascii="Times New Roman" w:hAnsi="Times New Roman" w:cs="Times New Roman"/>
          <w:sz w:val="28"/>
          <w:szCs w:val="28"/>
        </w:rPr>
        <w:t xml:space="preserve"> Игры со словами - шарады, мегаграммы, логогрифы, ребусы, кроссворды. Математические игры – это </w:t>
      </w:r>
      <w:proofErr w:type="gramStart"/>
      <w:r w:rsidRPr="00CA697D">
        <w:rPr>
          <w:rFonts w:ascii="Times New Roman" w:hAnsi="Times New Roman" w:cs="Times New Roman"/>
          <w:sz w:val="28"/>
          <w:szCs w:val="28"/>
        </w:rPr>
        <w:t>игры</w:t>
      </w:r>
      <w:proofErr w:type="gramEnd"/>
      <w:r w:rsidRPr="00CA697D">
        <w:rPr>
          <w:rFonts w:ascii="Times New Roman" w:hAnsi="Times New Roman" w:cs="Times New Roman"/>
          <w:sz w:val="28"/>
          <w:szCs w:val="28"/>
        </w:rPr>
        <w:t xml:space="preserve"> в основе которых лежат математические действия. </w:t>
      </w:r>
      <w:proofErr w:type="gramStart"/>
      <w:r w:rsidRPr="00CA697D">
        <w:rPr>
          <w:rFonts w:ascii="Times New Roman" w:hAnsi="Times New Roman" w:cs="Times New Roman"/>
          <w:sz w:val="28"/>
          <w:szCs w:val="28"/>
        </w:rPr>
        <w:t xml:space="preserve">Например, «При помощи 4-х знаков», «Расставьте знаки», «Считай – не зевай», «Хитрый счет», «Быстрый счет», игры с числами, </w:t>
      </w:r>
      <w:r w:rsidRPr="00CA697D">
        <w:rPr>
          <w:rFonts w:ascii="Times New Roman" w:hAnsi="Times New Roman" w:cs="Times New Roman"/>
          <w:sz w:val="28"/>
          <w:szCs w:val="28"/>
        </w:rPr>
        <w:lastRenderedPageBreak/>
        <w:t>угадывание числа, месяца рождения и возраста, угадывание задуманного числа и т.д., различные игры на понятия «больше», «меньше».</w:t>
      </w:r>
      <w:proofErr w:type="gramEnd"/>
    </w:p>
    <w:p w:rsidR="00BC34FF" w:rsidRPr="00CA697D" w:rsidRDefault="00BC34FF" w:rsidP="00BC34FF">
      <w:pPr>
        <w:pStyle w:val="a5"/>
        <w:jc w:val="both"/>
        <w:rPr>
          <w:rFonts w:ascii="Times New Roman" w:hAnsi="Times New Roman" w:cs="Times New Roman"/>
          <w:sz w:val="28"/>
          <w:szCs w:val="28"/>
        </w:rPr>
      </w:pPr>
    </w:p>
    <w:p w:rsidR="00BC34FF" w:rsidRPr="00CA697D" w:rsidRDefault="00BC34FF" w:rsidP="00BC34FF">
      <w:pPr>
        <w:ind w:left="709"/>
        <w:jc w:val="both"/>
        <w:rPr>
          <w:rFonts w:ascii="Times New Roman" w:eastAsia="Times New Roman" w:hAnsi="Times New Roman" w:cs="Times New Roman"/>
          <w:b/>
          <w:sz w:val="28"/>
          <w:szCs w:val="28"/>
          <w:lang w:eastAsia="ar-SA"/>
        </w:rPr>
      </w:pPr>
      <w:r w:rsidRPr="00CA697D">
        <w:rPr>
          <w:rFonts w:ascii="Times New Roman" w:eastAsia="Times New Roman" w:hAnsi="Times New Roman" w:cs="Times New Roman"/>
          <w:b/>
          <w:iCs/>
          <w:sz w:val="28"/>
          <w:szCs w:val="28"/>
          <w:lang w:eastAsia="ar-SA"/>
        </w:rPr>
        <w:t>Тема 5</w:t>
      </w:r>
      <w:r w:rsidRPr="00CA697D">
        <w:rPr>
          <w:rFonts w:ascii="Times New Roman" w:eastAsia="Times New Roman" w:hAnsi="Times New Roman" w:cs="Times New Roman"/>
          <w:b/>
          <w:i/>
          <w:sz w:val="28"/>
          <w:szCs w:val="28"/>
          <w:lang w:eastAsia="ar-SA"/>
        </w:rPr>
        <w:t>.</w:t>
      </w:r>
      <w:r w:rsidRPr="00CA697D">
        <w:rPr>
          <w:rFonts w:ascii="Times New Roman" w:eastAsia="Times New Roman" w:hAnsi="Times New Roman" w:cs="Times New Roman"/>
          <w:b/>
          <w:sz w:val="28"/>
          <w:szCs w:val="28"/>
          <w:lang w:eastAsia="ar-SA"/>
        </w:rPr>
        <w:t xml:space="preserve"> Работа с природным материалом «Чудеса из семян»  (3 часа</w:t>
      </w:r>
      <w:proofErr w:type="gramStart"/>
      <w:r w:rsidRPr="00CA697D">
        <w:rPr>
          <w:rFonts w:ascii="Times New Roman" w:eastAsia="Times New Roman" w:hAnsi="Times New Roman" w:cs="Times New Roman"/>
          <w:b/>
          <w:sz w:val="28"/>
          <w:szCs w:val="28"/>
          <w:lang w:eastAsia="ar-SA"/>
        </w:rPr>
        <w:t>)</w:t>
      </w:r>
      <w:r w:rsidRPr="00CA697D">
        <w:rPr>
          <w:rFonts w:ascii="Times New Roman" w:eastAsia="Times New Roman" w:hAnsi="Times New Roman" w:cs="Times New Roman"/>
          <w:b/>
          <w:i/>
          <w:iCs/>
          <w:color w:val="000000"/>
          <w:sz w:val="28"/>
          <w:szCs w:val="28"/>
        </w:rPr>
        <w:t>Т</w:t>
      </w:r>
      <w:proofErr w:type="gramEnd"/>
      <w:r w:rsidRPr="00CA697D">
        <w:rPr>
          <w:rFonts w:ascii="Times New Roman" w:eastAsia="Times New Roman" w:hAnsi="Times New Roman" w:cs="Times New Roman"/>
          <w:b/>
          <w:i/>
          <w:iCs/>
          <w:color w:val="000000"/>
          <w:sz w:val="28"/>
          <w:szCs w:val="28"/>
        </w:rPr>
        <w:t>еория:</w:t>
      </w:r>
      <w:r w:rsidRPr="00CA697D">
        <w:rPr>
          <w:rFonts w:ascii="Times New Roman" w:eastAsia="Times New Roman" w:hAnsi="Times New Roman" w:cs="Times New Roman"/>
          <w:color w:val="000000"/>
          <w:sz w:val="28"/>
          <w:szCs w:val="28"/>
        </w:rPr>
        <w:t xml:space="preserve"> знакомство с законами композиции, с правилами безопасности при работе с природным материалом, сбор и хранение гербария.</w:t>
      </w:r>
    </w:p>
    <w:p w:rsidR="00BC34FF" w:rsidRPr="00CA697D" w:rsidRDefault="00BC34FF" w:rsidP="00BC34FF">
      <w:pPr>
        <w:shd w:val="clear" w:color="auto" w:fill="FFFFFF"/>
        <w:spacing w:after="0" w:line="240" w:lineRule="auto"/>
        <w:jc w:val="both"/>
        <w:rPr>
          <w:rFonts w:ascii="Times New Roman" w:eastAsia="Times New Roman" w:hAnsi="Times New Roman" w:cs="Times New Roman"/>
          <w:color w:val="000000"/>
          <w:sz w:val="28"/>
          <w:szCs w:val="28"/>
        </w:rPr>
      </w:pPr>
      <w:r w:rsidRPr="00CA697D">
        <w:rPr>
          <w:rFonts w:ascii="Times New Roman" w:eastAsia="Times New Roman" w:hAnsi="Times New Roman" w:cs="Times New Roman"/>
          <w:b/>
          <w:i/>
          <w:iCs/>
          <w:color w:val="000000"/>
          <w:sz w:val="28"/>
          <w:szCs w:val="28"/>
        </w:rPr>
        <w:t xml:space="preserve">            Практика:</w:t>
      </w:r>
      <w:r w:rsidRPr="00CA697D">
        <w:rPr>
          <w:rFonts w:ascii="Times New Roman" w:eastAsia="Times New Roman" w:hAnsi="Times New Roman" w:cs="Times New Roman"/>
          <w:color w:val="000000"/>
          <w:sz w:val="28"/>
          <w:szCs w:val="28"/>
        </w:rPr>
        <w:t xml:space="preserve"> выполнение работ с использованием разных семян и косточек от простых аппликаций до сложных композиций, подбор  материала по форме, цвету, фактуре. Выполнение схем, зарисовок.</w:t>
      </w:r>
    </w:p>
    <w:p w:rsidR="00BC34FF" w:rsidRPr="00CA697D" w:rsidRDefault="00BC34FF" w:rsidP="00BC34FF">
      <w:pPr>
        <w:pStyle w:val="a5"/>
        <w:jc w:val="both"/>
        <w:rPr>
          <w:rFonts w:ascii="Times New Roman" w:hAnsi="Times New Roman" w:cs="Times New Roman"/>
          <w:sz w:val="28"/>
          <w:szCs w:val="28"/>
        </w:rPr>
      </w:pPr>
    </w:p>
    <w:p w:rsidR="00BC34FF" w:rsidRPr="00CA697D" w:rsidRDefault="00BC34FF" w:rsidP="00BC34FF">
      <w:pPr>
        <w:pStyle w:val="a5"/>
        <w:jc w:val="both"/>
        <w:rPr>
          <w:rFonts w:ascii="Times New Roman" w:hAnsi="Times New Roman" w:cs="Times New Roman"/>
          <w:b/>
          <w:sz w:val="28"/>
          <w:szCs w:val="28"/>
        </w:rPr>
      </w:pPr>
      <w:r w:rsidRPr="00CA697D">
        <w:rPr>
          <w:rFonts w:ascii="Times New Roman" w:hAnsi="Times New Roman" w:cs="Times New Roman"/>
          <w:b/>
          <w:sz w:val="28"/>
          <w:szCs w:val="28"/>
        </w:rPr>
        <w:t xml:space="preserve">            Тема 6. Настольные творческие игры. (3 часа)</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b/>
          <w:i/>
          <w:sz w:val="28"/>
          <w:szCs w:val="28"/>
        </w:rPr>
        <w:t xml:space="preserve">            Теория:</w:t>
      </w:r>
      <w:r w:rsidRPr="00CA697D">
        <w:rPr>
          <w:rFonts w:ascii="Times New Roman" w:hAnsi="Times New Roman" w:cs="Times New Roman"/>
          <w:sz w:val="28"/>
          <w:szCs w:val="28"/>
        </w:rPr>
        <w:t xml:space="preserve"> Для чего нужны настольные игры, их классификация.</w:t>
      </w:r>
      <w:r w:rsidRPr="00CA697D">
        <w:rPr>
          <w:rFonts w:ascii="Times New Roman" w:eastAsia="Times New Roman" w:hAnsi="Times New Roman" w:cs="Times New Roman"/>
          <w:sz w:val="28"/>
          <w:szCs w:val="28"/>
        </w:rPr>
        <w:t xml:space="preserve"> Знакомство с профессией игровой дизайнер.</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b/>
          <w:i/>
          <w:sz w:val="28"/>
          <w:szCs w:val="28"/>
        </w:rPr>
        <w:t xml:space="preserve">            Практика:</w:t>
      </w:r>
      <w:r w:rsidRPr="00CA697D">
        <w:rPr>
          <w:rFonts w:ascii="Times New Roman" w:hAnsi="Times New Roman" w:cs="Times New Roman"/>
          <w:sz w:val="28"/>
          <w:szCs w:val="28"/>
        </w:rPr>
        <w:t xml:space="preserve"> Изучение правил и организация игр: шашки (без спортивных правил), домино (детское познавательное), игры-викторины, шахматы, монополия и пр.</w:t>
      </w:r>
    </w:p>
    <w:p w:rsidR="00BC34FF" w:rsidRPr="00CA697D" w:rsidRDefault="00BC34FF" w:rsidP="00BC34FF">
      <w:pPr>
        <w:pStyle w:val="a5"/>
        <w:jc w:val="both"/>
        <w:rPr>
          <w:rFonts w:ascii="Times New Roman" w:hAnsi="Times New Roman" w:cs="Times New Roman"/>
          <w:sz w:val="28"/>
          <w:szCs w:val="28"/>
        </w:rPr>
      </w:pPr>
    </w:p>
    <w:p w:rsidR="00BC34FF" w:rsidRPr="00CA697D" w:rsidRDefault="00BC34FF" w:rsidP="00BC34FF">
      <w:pPr>
        <w:pStyle w:val="a5"/>
        <w:jc w:val="both"/>
        <w:rPr>
          <w:rFonts w:ascii="Times New Roman" w:hAnsi="Times New Roman" w:cs="Times New Roman"/>
          <w:b/>
          <w:sz w:val="28"/>
          <w:szCs w:val="28"/>
        </w:rPr>
      </w:pPr>
      <w:r w:rsidRPr="00CA697D">
        <w:rPr>
          <w:rFonts w:ascii="Times New Roman" w:hAnsi="Times New Roman" w:cs="Times New Roman"/>
          <w:b/>
          <w:sz w:val="28"/>
          <w:szCs w:val="28"/>
        </w:rPr>
        <w:t>Тема 7. Итоговое занятие. (2 часа)</w:t>
      </w:r>
    </w:p>
    <w:p w:rsidR="00BC34FF" w:rsidRPr="00CA697D" w:rsidRDefault="00BC34FF" w:rsidP="00BC34FF">
      <w:pPr>
        <w:pStyle w:val="a5"/>
        <w:jc w:val="both"/>
        <w:rPr>
          <w:rFonts w:ascii="Times New Roman" w:hAnsi="Times New Roman" w:cs="Times New Roman"/>
          <w:sz w:val="28"/>
          <w:szCs w:val="28"/>
        </w:rPr>
      </w:pPr>
      <w:r w:rsidRPr="00CA697D">
        <w:rPr>
          <w:rFonts w:ascii="Times New Roman" w:hAnsi="Times New Roman" w:cs="Times New Roman"/>
          <w:b/>
          <w:i/>
          <w:sz w:val="28"/>
          <w:szCs w:val="28"/>
        </w:rPr>
        <w:t>Практика:</w:t>
      </w:r>
      <w:r w:rsidRPr="00CA697D">
        <w:rPr>
          <w:rFonts w:ascii="Times New Roman" w:hAnsi="Times New Roman" w:cs="Times New Roman"/>
          <w:sz w:val="28"/>
          <w:szCs w:val="28"/>
        </w:rPr>
        <w:t xml:space="preserve"> Соревнование, выставка творческих работ.</w:t>
      </w:r>
    </w:p>
    <w:p w:rsidR="00500403" w:rsidRPr="00CA697D" w:rsidRDefault="00500403" w:rsidP="00500403">
      <w:pPr>
        <w:pStyle w:val="a5"/>
        <w:ind w:firstLine="708"/>
        <w:jc w:val="both"/>
        <w:rPr>
          <w:rFonts w:ascii="Times New Roman" w:hAnsi="Times New Roman" w:cs="Times New Roman"/>
          <w:sz w:val="28"/>
          <w:szCs w:val="28"/>
        </w:rPr>
      </w:pPr>
    </w:p>
    <w:p w:rsidR="00500403" w:rsidRPr="00500403" w:rsidRDefault="00500403" w:rsidP="00500403">
      <w:pPr>
        <w:pStyle w:val="3"/>
        <w:rPr>
          <w:rFonts w:ascii="Times New Roman" w:eastAsia="Times New Roman" w:hAnsi="Times New Roman" w:cs="Times New Roman"/>
          <w:b/>
          <w:bCs/>
          <w:color w:val="auto"/>
          <w:sz w:val="28"/>
          <w:szCs w:val="28"/>
          <w:lang/>
        </w:rPr>
      </w:pPr>
      <w:r>
        <w:rPr>
          <w:rFonts w:ascii="Times New Roman" w:hAnsi="Times New Roman" w:cs="Times New Roman"/>
          <w:sz w:val="28"/>
          <w:szCs w:val="28"/>
        </w:rPr>
        <w:tab/>
      </w:r>
      <w:bookmarkStart w:id="3" w:name="_Toc103209867"/>
      <w:r w:rsidRPr="00500403">
        <w:rPr>
          <w:rFonts w:ascii="Times New Roman" w:eastAsia="Times New Roman" w:hAnsi="Times New Roman" w:cs="Times New Roman"/>
          <w:b/>
          <w:bCs/>
          <w:color w:val="auto"/>
          <w:sz w:val="28"/>
          <w:szCs w:val="28"/>
          <w:lang/>
        </w:rPr>
        <w:t>2.</w:t>
      </w:r>
      <w:r w:rsidRPr="00500403">
        <w:rPr>
          <w:rFonts w:ascii="Times New Roman" w:eastAsia="Times New Roman" w:hAnsi="Times New Roman" w:cs="Times New Roman"/>
          <w:b/>
          <w:bCs/>
          <w:color w:val="auto"/>
          <w:sz w:val="28"/>
          <w:szCs w:val="28"/>
          <w:lang/>
        </w:rPr>
        <w:t>2</w:t>
      </w:r>
      <w:r w:rsidRPr="00500403">
        <w:rPr>
          <w:rFonts w:ascii="Times New Roman" w:eastAsia="Times New Roman" w:hAnsi="Times New Roman" w:cs="Times New Roman"/>
          <w:b/>
          <w:bCs/>
          <w:color w:val="auto"/>
          <w:sz w:val="28"/>
          <w:szCs w:val="28"/>
          <w:lang/>
        </w:rPr>
        <w:t>. Условия реализации программы</w:t>
      </w:r>
      <w:bookmarkEnd w:id="3"/>
    </w:p>
    <w:p w:rsidR="00500403" w:rsidRPr="00500403" w:rsidRDefault="00500403" w:rsidP="005004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0403">
        <w:rPr>
          <w:rFonts w:ascii="Times New Roman" w:eastAsia="Times New Roman" w:hAnsi="Times New Roman" w:cs="Times New Roman"/>
          <w:sz w:val="28"/>
          <w:szCs w:val="28"/>
        </w:rPr>
        <w:t>Для эффективной реализации настоящей программы необходимы определённые условия:</w:t>
      </w:r>
    </w:p>
    <w:p w:rsidR="00500403" w:rsidRPr="00500403" w:rsidRDefault="00500403" w:rsidP="005004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0403">
        <w:rPr>
          <w:rFonts w:ascii="Times New Roman" w:eastAsia="Times New Roman" w:hAnsi="Times New Roman" w:cs="Times New Roman"/>
          <w:sz w:val="28"/>
          <w:szCs w:val="28"/>
        </w:rPr>
        <w:t xml:space="preserve">- наличие помещения для учебных занятий, рассчитанного на </w:t>
      </w:r>
      <w:r>
        <w:rPr>
          <w:rFonts w:ascii="Times New Roman" w:eastAsia="Times New Roman" w:hAnsi="Times New Roman" w:cs="Times New Roman"/>
          <w:sz w:val="28"/>
          <w:szCs w:val="28"/>
        </w:rPr>
        <w:t>20-25</w:t>
      </w:r>
      <w:r w:rsidRPr="00500403">
        <w:rPr>
          <w:rFonts w:ascii="Times New Roman" w:eastAsia="Times New Roman" w:hAnsi="Times New Roman" w:cs="Times New Roman"/>
          <w:sz w:val="28"/>
          <w:szCs w:val="28"/>
        </w:rPr>
        <w:t xml:space="preserve"> человек и отвечающего правилам СП;</w:t>
      </w:r>
    </w:p>
    <w:p w:rsidR="00500403" w:rsidRPr="00500403" w:rsidRDefault="00500403" w:rsidP="005004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0403">
        <w:rPr>
          <w:rFonts w:ascii="Times New Roman" w:eastAsia="Times New Roman" w:hAnsi="Times New Roman" w:cs="Times New Roman"/>
          <w:sz w:val="28"/>
          <w:szCs w:val="28"/>
        </w:rPr>
        <w:t>- наличие ученических столов и стульев, соответствующих возрастным особенностям обучающихся;</w:t>
      </w:r>
    </w:p>
    <w:p w:rsidR="00500403" w:rsidRPr="00500403" w:rsidRDefault="00500403" w:rsidP="005004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0403">
        <w:rPr>
          <w:rFonts w:ascii="Times New Roman" w:eastAsia="Times New Roman" w:hAnsi="Times New Roman" w:cs="Times New Roman"/>
          <w:sz w:val="28"/>
          <w:szCs w:val="28"/>
        </w:rPr>
        <w:t xml:space="preserve">- регулярное посещение </w:t>
      </w:r>
      <w:proofErr w:type="gramStart"/>
      <w:r w:rsidRPr="00500403">
        <w:rPr>
          <w:rFonts w:ascii="Times New Roman" w:eastAsia="Times New Roman" w:hAnsi="Times New Roman" w:cs="Times New Roman"/>
          <w:sz w:val="28"/>
          <w:szCs w:val="28"/>
        </w:rPr>
        <w:t>обучающимися</w:t>
      </w:r>
      <w:proofErr w:type="gramEnd"/>
      <w:r w:rsidRPr="00500403">
        <w:rPr>
          <w:rFonts w:ascii="Times New Roman" w:eastAsia="Times New Roman" w:hAnsi="Times New Roman" w:cs="Times New Roman"/>
          <w:sz w:val="28"/>
          <w:szCs w:val="28"/>
        </w:rPr>
        <w:t xml:space="preserve"> занятий;</w:t>
      </w:r>
    </w:p>
    <w:p w:rsidR="00500403" w:rsidRPr="00500403" w:rsidRDefault="00500403" w:rsidP="005004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0403">
        <w:rPr>
          <w:rFonts w:ascii="Times New Roman" w:eastAsia="Times New Roman" w:hAnsi="Times New Roman" w:cs="Times New Roman"/>
          <w:sz w:val="28"/>
          <w:szCs w:val="28"/>
        </w:rPr>
        <w:t>- наличие необходимого оборудования согласно списку;</w:t>
      </w:r>
    </w:p>
    <w:p w:rsidR="00500403" w:rsidRPr="00500403" w:rsidRDefault="00500403" w:rsidP="005004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0403">
        <w:rPr>
          <w:rFonts w:ascii="Times New Roman" w:eastAsia="Times New Roman" w:hAnsi="Times New Roman" w:cs="Times New Roman"/>
          <w:sz w:val="28"/>
          <w:szCs w:val="28"/>
        </w:rPr>
        <w:t>- наличие учебно-методической базы: научная и справочная литература, наглядные пособия и демонстративный материал, раздаточный материал, методическая литература.</w:t>
      </w:r>
    </w:p>
    <w:p w:rsidR="00500403" w:rsidRPr="00500403" w:rsidRDefault="00500403" w:rsidP="00500403">
      <w:pPr>
        <w:spacing w:after="0" w:line="240" w:lineRule="auto"/>
        <w:ind w:firstLine="720"/>
        <w:jc w:val="both"/>
        <w:rPr>
          <w:rFonts w:ascii="Times New Roman" w:eastAsia="Times New Roman" w:hAnsi="Times New Roman" w:cs="Times New Roman"/>
          <w:sz w:val="28"/>
          <w:szCs w:val="28"/>
        </w:rPr>
      </w:pPr>
      <w:r w:rsidRPr="00500403">
        <w:rPr>
          <w:rFonts w:ascii="Times New Roman" w:eastAsia="Times New Roman" w:hAnsi="Times New Roman" w:cs="Times New Roman"/>
          <w:sz w:val="28"/>
          <w:szCs w:val="28"/>
        </w:rPr>
        <w:t xml:space="preserve">При реализации программы предусматриваются специально организованные места, предназначенные для индивидуальной, коллективной работы, общения, демонстрации достижений учащихся, оснащение компьютером, мультимедийным экраном и проектором. </w:t>
      </w:r>
    </w:p>
    <w:p w:rsidR="00500403" w:rsidRPr="00500403" w:rsidRDefault="00500403" w:rsidP="005004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0403">
        <w:rPr>
          <w:rFonts w:ascii="Times New Roman" w:eastAsia="Times New Roman" w:hAnsi="Times New Roman" w:cs="Times New Roman"/>
          <w:b/>
          <w:bCs/>
          <w:i/>
          <w:sz w:val="28"/>
          <w:szCs w:val="28"/>
        </w:rPr>
        <w:t>Для обучения с применением дистанционных образовательных технологий</w:t>
      </w:r>
      <w:r w:rsidRPr="00500403">
        <w:rPr>
          <w:rFonts w:ascii="Times New Roman" w:eastAsia="Times New Roman" w:hAnsi="Times New Roman" w:cs="Times New Roman"/>
          <w:sz w:val="28"/>
          <w:szCs w:val="28"/>
        </w:rPr>
        <w:t xml:space="preserve">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w:t>
      </w:r>
      <w:proofErr w:type="spellStart"/>
      <w:r w:rsidRPr="00500403">
        <w:rPr>
          <w:rFonts w:ascii="Times New Roman" w:eastAsia="Times New Roman" w:hAnsi="Times New Roman" w:cs="Times New Roman"/>
          <w:sz w:val="28"/>
          <w:szCs w:val="28"/>
        </w:rPr>
        <w:t>вебинары</w:t>
      </w:r>
      <w:proofErr w:type="spellEnd"/>
      <w:r w:rsidRPr="00500403">
        <w:rPr>
          <w:rFonts w:ascii="Times New Roman" w:eastAsia="Times New Roman" w:hAnsi="Times New Roman" w:cs="Times New Roman"/>
          <w:sz w:val="28"/>
          <w:szCs w:val="28"/>
        </w:rPr>
        <w:t xml:space="preserve">, </w:t>
      </w:r>
      <w:proofErr w:type="spellStart"/>
      <w:r w:rsidRPr="00500403">
        <w:rPr>
          <w:rFonts w:ascii="Times New Roman" w:eastAsia="Times New Roman" w:hAnsi="Times New Roman" w:cs="Times New Roman"/>
          <w:sz w:val="28"/>
          <w:szCs w:val="28"/>
        </w:rPr>
        <w:t>E-mail</w:t>
      </w:r>
      <w:proofErr w:type="spellEnd"/>
      <w:r w:rsidRPr="00500403">
        <w:rPr>
          <w:rFonts w:ascii="Times New Roman" w:eastAsia="Times New Roman" w:hAnsi="Times New Roman" w:cs="Times New Roman"/>
          <w:sz w:val="28"/>
          <w:szCs w:val="28"/>
        </w:rPr>
        <w:t>, облачные сервисы и т.д.).</w:t>
      </w:r>
    </w:p>
    <w:p w:rsidR="00500403" w:rsidRPr="00500403" w:rsidRDefault="00500403" w:rsidP="00500403">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500403">
        <w:rPr>
          <w:rFonts w:ascii="Times New Roman" w:eastAsia="Times New Roman" w:hAnsi="Times New Roman" w:cs="Times New Roman"/>
          <w:b/>
          <w:sz w:val="28"/>
          <w:szCs w:val="28"/>
        </w:rPr>
        <w:lastRenderedPageBreak/>
        <w:t>Видыдидактическихматериалов</w:t>
      </w:r>
    </w:p>
    <w:p w:rsidR="00500403" w:rsidRPr="00500403" w:rsidRDefault="00500403" w:rsidP="0050040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00403">
        <w:rPr>
          <w:rFonts w:ascii="Times New Roman" w:eastAsia="Times New Roman" w:hAnsi="Times New Roman" w:cs="Times New Roman"/>
          <w:sz w:val="28"/>
          <w:szCs w:val="28"/>
        </w:rPr>
        <w:t>Дляобеспечениянаглядностиидоступностиизучаемогоматериалапедагогможет использоватьнаглядныепособияследующих видов:</w:t>
      </w:r>
    </w:p>
    <w:p w:rsidR="004658BB" w:rsidRPr="004658BB" w:rsidRDefault="004658BB" w:rsidP="004658BB">
      <w:pPr>
        <w:shd w:val="clear" w:color="auto" w:fill="FFFFFF"/>
        <w:spacing w:after="0" w:line="240" w:lineRule="auto"/>
        <w:ind w:firstLine="708"/>
        <w:jc w:val="both"/>
        <w:rPr>
          <w:rFonts w:ascii="Calibri" w:eastAsia="Times New Roman" w:hAnsi="Calibri" w:cs="Calibri"/>
          <w:color w:val="000000"/>
        </w:rPr>
      </w:pPr>
      <w:r w:rsidRPr="004658BB">
        <w:rPr>
          <w:rFonts w:ascii="Times New Roman" w:eastAsia="Times New Roman" w:hAnsi="Times New Roman" w:cs="Times New Roman"/>
          <w:color w:val="000000"/>
          <w:sz w:val="28"/>
          <w:szCs w:val="28"/>
        </w:rPr>
        <w:t>- </w:t>
      </w:r>
      <w:r w:rsidRPr="004658BB">
        <w:rPr>
          <w:rFonts w:ascii="Times New Roman" w:eastAsia="Times New Roman" w:hAnsi="Times New Roman" w:cs="Times New Roman"/>
          <w:b/>
          <w:bCs/>
          <w:color w:val="000000"/>
          <w:sz w:val="28"/>
          <w:szCs w:val="28"/>
        </w:rPr>
        <w:t>печатные</w:t>
      </w:r>
      <w:r w:rsidRPr="004658BB">
        <w:rPr>
          <w:rFonts w:ascii="Times New Roman" w:eastAsia="Times New Roman" w:hAnsi="Times New Roman" w:cs="Times New Roman"/>
          <w:color w:val="000000"/>
          <w:sz w:val="28"/>
          <w:szCs w:val="28"/>
        </w:rPr>
        <w:t>: учебные пособия, карты, справочники, инструкции, памятки;</w:t>
      </w:r>
    </w:p>
    <w:p w:rsidR="004658BB" w:rsidRPr="004658BB" w:rsidRDefault="004658BB" w:rsidP="004658BB">
      <w:pPr>
        <w:shd w:val="clear" w:color="auto" w:fill="FFFFFF"/>
        <w:spacing w:after="0" w:line="240" w:lineRule="auto"/>
        <w:ind w:firstLine="708"/>
        <w:jc w:val="both"/>
        <w:rPr>
          <w:rFonts w:ascii="Calibri" w:eastAsia="Times New Roman" w:hAnsi="Calibri" w:cs="Calibri"/>
          <w:color w:val="000000"/>
        </w:rPr>
      </w:pPr>
      <w:r w:rsidRPr="004658BB">
        <w:rPr>
          <w:rFonts w:ascii="Times New Roman" w:eastAsia="Times New Roman" w:hAnsi="Times New Roman" w:cs="Times New Roman"/>
          <w:b/>
          <w:bCs/>
          <w:color w:val="000000"/>
          <w:sz w:val="28"/>
          <w:szCs w:val="28"/>
        </w:rPr>
        <w:t>- иллюстративные:</w:t>
      </w:r>
      <w:r w:rsidRPr="004658BB">
        <w:rPr>
          <w:rFonts w:ascii="Times New Roman" w:eastAsia="Times New Roman" w:hAnsi="Times New Roman" w:cs="Times New Roman"/>
          <w:color w:val="000000"/>
          <w:sz w:val="28"/>
          <w:szCs w:val="28"/>
        </w:rPr>
        <w:t> рисунки, репродукции, картины, фотоматериалы;</w:t>
      </w:r>
    </w:p>
    <w:p w:rsidR="004658BB" w:rsidRPr="004658BB" w:rsidRDefault="004658BB" w:rsidP="004658BB">
      <w:pPr>
        <w:shd w:val="clear" w:color="auto" w:fill="FFFFFF"/>
        <w:spacing w:after="0" w:line="240" w:lineRule="auto"/>
        <w:ind w:firstLine="708"/>
        <w:jc w:val="both"/>
        <w:rPr>
          <w:rFonts w:ascii="Calibri" w:eastAsia="Times New Roman" w:hAnsi="Calibri" w:cs="Calibri"/>
          <w:color w:val="000000"/>
        </w:rPr>
      </w:pPr>
      <w:proofErr w:type="gramStart"/>
      <w:r w:rsidRPr="004658BB">
        <w:rPr>
          <w:rFonts w:ascii="Times New Roman" w:eastAsia="Times New Roman" w:hAnsi="Times New Roman" w:cs="Times New Roman"/>
          <w:b/>
          <w:bCs/>
          <w:color w:val="000000"/>
          <w:sz w:val="28"/>
          <w:szCs w:val="28"/>
        </w:rPr>
        <w:t>- наглядные</w:t>
      </w:r>
      <w:r w:rsidRPr="004658BB">
        <w:rPr>
          <w:rFonts w:ascii="Times New Roman" w:eastAsia="Times New Roman" w:hAnsi="Times New Roman" w:cs="Times New Roman"/>
          <w:color w:val="000000"/>
          <w:sz w:val="28"/>
          <w:szCs w:val="28"/>
        </w:rPr>
        <w:t> </w:t>
      </w:r>
      <w:r w:rsidRPr="004658BB">
        <w:rPr>
          <w:rFonts w:ascii="Times New Roman" w:eastAsia="Times New Roman" w:hAnsi="Times New Roman" w:cs="Times New Roman"/>
          <w:b/>
          <w:bCs/>
          <w:color w:val="000000"/>
          <w:sz w:val="28"/>
          <w:szCs w:val="28"/>
        </w:rPr>
        <w:t>схематические</w:t>
      </w:r>
      <w:r w:rsidRPr="004658BB">
        <w:rPr>
          <w:rFonts w:ascii="Times New Roman" w:eastAsia="Times New Roman" w:hAnsi="Times New Roman" w:cs="Times New Roman"/>
          <w:color w:val="000000"/>
          <w:sz w:val="28"/>
          <w:szCs w:val="28"/>
        </w:rPr>
        <w:t> или символические: оформленные стенды, планшеты, плакаты, таблицы, схемы, графики, диаграммы, чертежи, развертки, шаблоны и т. п.</w:t>
      </w:r>
      <w:proofErr w:type="gramEnd"/>
    </w:p>
    <w:p w:rsidR="004658BB" w:rsidRPr="004658BB" w:rsidRDefault="004658BB" w:rsidP="004658BB">
      <w:pPr>
        <w:shd w:val="clear" w:color="auto" w:fill="FFFFFF"/>
        <w:spacing w:after="0" w:line="240" w:lineRule="auto"/>
        <w:ind w:firstLine="708"/>
        <w:jc w:val="both"/>
        <w:rPr>
          <w:rFonts w:ascii="Calibri" w:eastAsia="Times New Roman" w:hAnsi="Calibri" w:cs="Calibri"/>
          <w:color w:val="000000"/>
        </w:rPr>
      </w:pPr>
      <w:proofErr w:type="gramStart"/>
      <w:r w:rsidRPr="004658BB">
        <w:rPr>
          <w:rFonts w:ascii="Times New Roman" w:eastAsia="Times New Roman" w:hAnsi="Times New Roman" w:cs="Times New Roman"/>
          <w:color w:val="000000"/>
          <w:sz w:val="28"/>
          <w:szCs w:val="28"/>
        </w:rPr>
        <w:t>-  </w:t>
      </w:r>
      <w:r w:rsidRPr="004658BB">
        <w:rPr>
          <w:rFonts w:ascii="Times New Roman" w:eastAsia="Times New Roman" w:hAnsi="Times New Roman" w:cs="Times New Roman"/>
          <w:b/>
          <w:bCs/>
          <w:color w:val="000000"/>
          <w:sz w:val="28"/>
          <w:szCs w:val="28"/>
        </w:rPr>
        <w:t>дидактические игры:</w:t>
      </w:r>
      <w:r w:rsidRPr="004658BB">
        <w:rPr>
          <w:rFonts w:ascii="Times New Roman" w:eastAsia="Times New Roman" w:hAnsi="Times New Roman" w:cs="Times New Roman"/>
          <w:color w:val="000000"/>
          <w:sz w:val="28"/>
          <w:szCs w:val="28"/>
        </w:rPr>
        <w:t> музыкальные, словесные, творческие, социальные, интеллектуальные, с предметами, игры-загадки, игры-путешествия и т.д.</w:t>
      </w:r>
      <w:proofErr w:type="gramEnd"/>
    </w:p>
    <w:p w:rsidR="004658BB" w:rsidRPr="004658BB" w:rsidRDefault="004658BB" w:rsidP="004658BB">
      <w:pPr>
        <w:shd w:val="clear" w:color="auto" w:fill="FFFFFF"/>
        <w:spacing w:after="0" w:line="240" w:lineRule="auto"/>
        <w:ind w:firstLine="708"/>
        <w:jc w:val="both"/>
        <w:rPr>
          <w:rFonts w:ascii="Calibri" w:eastAsia="Times New Roman" w:hAnsi="Calibri" w:cs="Calibri"/>
          <w:color w:val="000000"/>
        </w:rPr>
      </w:pPr>
      <w:r w:rsidRPr="004658BB">
        <w:rPr>
          <w:rFonts w:ascii="Times New Roman" w:eastAsia="Times New Roman" w:hAnsi="Times New Roman" w:cs="Times New Roman"/>
          <w:color w:val="000000"/>
          <w:sz w:val="28"/>
          <w:szCs w:val="28"/>
        </w:rPr>
        <w:t> - </w:t>
      </w:r>
      <w:r w:rsidRPr="004658BB">
        <w:rPr>
          <w:rFonts w:ascii="Times New Roman" w:eastAsia="Times New Roman" w:hAnsi="Times New Roman" w:cs="Times New Roman"/>
          <w:b/>
          <w:bCs/>
          <w:color w:val="000000"/>
          <w:sz w:val="28"/>
          <w:szCs w:val="28"/>
        </w:rPr>
        <w:t>раздаточный материал:</w:t>
      </w:r>
      <w:r w:rsidRPr="004658BB">
        <w:rPr>
          <w:rFonts w:ascii="Times New Roman" w:eastAsia="Times New Roman" w:hAnsi="Times New Roman" w:cs="Times New Roman"/>
          <w:color w:val="000000"/>
          <w:sz w:val="28"/>
          <w:szCs w:val="28"/>
        </w:rPr>
        <w:t> наборы карточек с текстом, цифрами или рисунками, карточки с заданиями, маршрутные листы, карточки с топографическими знаками,</w:t>
      </w:r>
    </w:p>
    <w:p w:rsidR="004658BB" w:rsidRPr="004658BB" w:rsidRDefault="004658BB" w:rsidP="004658BB">
      <w:pPr>
        <w:shd w:val="clear" w:color="auto" w:fill="FFFFFF"/>
        <w:spacing w:after="0" w:line="240" w:lineRule="auto"/>
        <w:ind w:firstLine="708"/>
        <w:rPr>
          <w:rFonts w:ascii="Calibri" w:eastAsia="Times New Roman" w:hAnsi="Calibri" w:cs="Calibri"/>
          <w:color w:val="000000"/>
        </w:rPr>
      </w:pPr>
      <w:r w:rsidRPr="004658BB">
        <w:rPr>
          <w:rFonts w:ascii="Times New Roman" w:eastAsia="Times New Roman" w:hAnsi="Times New Roman" w:cs="Times New Roman"/>
          <w:color w:val="000000"/>
          <w:sz w:val="28"/>
          <w:szCs w:val="28"/>
        </w:rPr>
        <w:t>- </w:t>
      </w:r>
      <w:r w:rsidRPr="004658BB">
        <w:rPr>
          <w:rFonts w:ascii="Times New Roman" w:eastAsia="Times New Roman" w:hAnsi="Times New Roman" w:cs="Times New Roman"/>
          <w:b/>
          <w:bCs/>
          <w:color w:val="000000"/>
          <w:sz w:val="28"/>
          <w:szCs w:val="28"/>
        </w:rPr>
        <w:t>контролирующие материалы:</w:t>
      </w:r>
      <w:r w:rsidRPr="004658BB">
        <w:rPr>
          <w:rFonts w:ascii="Times New Roman" w:eastAsia="Times New Roman" w:hAnsi="Times New Roman" w:cs="Times New Roman"/>
          <w:color w:val="000000"/>
          <w:sz w:val="28"/>
          <w:szCs w:val="28"/>
        </w:rPr>
        <w:t> опросники, тесты, анкеты;</w:t>
      </w:r>
    </w:p>
    <w:p w:rsidR="004658BB" w:rsidRPr="004658BB" w:rsidRDefault="004658BB" w:rsidP="004658BB">
      <w:pPr>
        <w:shd w:val="clear" w:color="auto" w:fill="FFFFFF"/>
        <w:spacing w:after="0" w:line="240" w:lineRule="auto"/>
        <w:ind w:firstLine="708"/>
        <w:jc w:val="both"/>
        <w:rPr>
          <w:rFonts w:ascii="Calibri" w:eastAsia="Times New Roman" w:hAnsi="Calibri" w:cs="Calibri"/>
          <w:color w:val="000000"/>
        </w:rPr>
      </w:pPr>
      <w:r w:rsidRPr="004658BB">
        <w:rPr>
          <w:rFonts w:ascii="Times New Roman" w:eastAsia="Times New Roman" w:hAnsi="Times New Roman" w:cs="Times New Roman"/>
          <w:color w:val="000000"/>
          <w:sz w:val="28"/>
          <w:szCs w:val="28"/>
        </w:rPr>
        <w:t>- </w:t>
      </w:r>
      <w:r w:rsidRPr="004658BB">
        <w:rPr>
          <w:rFonts w:ascii="Times New Roman" w:eastAsia="Times New Roman" w:hAnsi="Times New Roman" w:cs="Times New Roman"/>
          <w:b/>
          <w:bCs/>
          <w:color w:val="000000"/>
          <w:sz w:val="28"/>
          <w:szCs w:val="28"/>
        </w:rPr>
        <w:t>электронные: </w:t>
      </w:r>
      <w:r w:rsidRPr="004658BB">
        <w:rPr>
          <w:rFonts w:ascii="Times New Roman" w:eastAsia="Times New Roman" w:hAnsi="Times New Roman" w:cs="Times New Roman"/>
          <w:color w:val="000000"/>
          <w:sz w:val="28"/>
          <w:szCs w:val="28"/>
        </w:rPr>
        <w:t>все выше перечисленные материалы в цифровом формате,</w:t>
      </w:r>
    </w:p>
    <w:p w:rsidR="00356F41" w:rsidRPr="00356F41" w:rsidRDefault="004658BB" w:rsidP="00356F41">
      <w:pPr>
        <w:shd w:val="clear" w:color="auto" w:fill="FFFFFF"/>
        <w:spacing w:after="0" w:line="240" w:lineRule="auto"/>
        <w:ind w:firstLine="708"/>
        <w:jc w:val="both"/>
        <w:rPr>
          <w:rFonts w:ascii="Times New Roman" w:eastAsia="Times New Roman" w:hAnsi="Times New Roman" w:cs="Times New Roman"/>
          <w:color w:val="000000"/>
          <w:sz w:val="28"/>
          <w:szCs w:val="28"/>
        </w:rPr>
      </w:pPr>
      <w:proofErr w:type="gramStart"/>
      <w:r w:rsidRPr="004658BB">
        <w:rPr>
          <w:rFonts w:ascii="Times New Roman" w:eastAsia="Times New Roman" w:hAnsi="Times New Roman" w:cs="Times New Roman"/>
          <w:color w:val="000000"/>
          <w:sz w:val="28"/>
          <w:szCs w:val="28"/>
        </w:rPr>
        <w:t>- </w:t>
      </w:r>
      <w:r w:rsidRPr="004658BB">
        <w:rPr>
          <w:rFonts w:ascii="Times New Roman" w:eastAsia="Times New Roman" w:hAnsi="Times New Roman" w:cs="Times New Roman"/>
          <w:b/>
          <w:bCs/>
          <w:color w:val="000000"/>
          <w:sz w:val="28"/>
          <w:szCs w:val="28"/>
        </w:rPr>
        <w:t>интерактивные</w:t>
      </w:r>
      <w:r w:rsidRPr="004658BB">
        <w:rPr>
          <w:rFonts w:ascii="Times New Roman" w:eastAsia="Times New Roman" w:hAnsi="Times New Roman" w:cs="Times New Roman"/>
          <w:color w:val="000000"/>
          <w:sz w:val="28"/>
          <w:szCs w:val="28"/>
        </w:rPr>
        <w:t> дидактические материалы: те же карты, таблицы, иллюстрации и так далее, а также видео- и аудиоматериалы, дополненные интерактивными элементами, сюда же относятся компьютерные тесты, электронные тренажеры, виртуальные экскурсии, интерактивные презентации, интерактивные игры, веб-квесты, электронные карточки и др., которые используются на занятиях в диалоговом общении</w:t>
      </w:r>
      <w:r w:rsidRPr="004658BB">
        <w:rPr>
          <w:rFonts w:ascii="Times New Roman" w:eastAsia="Times New Roman" w:hAnsi="Times New Roman" w:cs="Times New Roman"/>
          <w:color w:val="000000"/>
          <w:sz w:val="28"/>
          <w:szCs w:val="28"/>
          <w:shd w:val="clear" w:color="auto" w:fill="FFFFFF"/>
        </w:rPr>
        <w:t> между педагогом и учащимися, меду учащимися группы. </w:t>
      </w:r>
      <w:r w:rsidRPr="004658BB">
        <w:rPr>
          <w:rFonts w:ascii="Times New Roman" w:eastAsia="Times New Roman" w:hAnsi="Times New Roman" w:cs="Times New Roman"/>
          <w:color w:val="000000"/>
          <w:sz w:val="28"/>
          <w:szCs w:val="28"/>
        </w:rPr>
        <w:t> </w:t>
      </w:r>
      <w:proofErr w:type="gramEnd"/>
    </w:p>
    <w:p w:rsidR="00356F41" w:rsidRPr="005F3DB8" w:rsidRDefault="00356F41" w:rsidP="00356F41">
      <w:pPr>
        <w:spacing w:after="0" w:line="240" w:lineRule="auto"/>
        <w:jc w:val="center"/>
        <w:rPr>
          <w:rFonts w:ascii="Times New Roman" w:eastAsia="Times New Roman" w:hAnsi="Times New Roman"/>
          <w:b/>
          <w:color w:val="000000" w:themeColor="text1"/>
          <w:sz w:val="28"/>
          <w:szCs w:val="28"/>
        </w:rPr>
      </w:pPr>
      <w:r w:rsidRPr="005F3DB8">
        <w:rPr>
          <w:rFonts w:ascii="Times New Roman" w:eastAsia="Times New Roman" w:hAnsi="Times New Roman"/>
          <w:b/>
          <w:color w:val="000000" w:themeColor="text1"/>
          <w:sz w:val="28"/>
          <w:szCs w:val="28"/>
        </w:rPr>
        <w:t>Материально-техническое</w:t>
      </w:r>
      <w:r>
        <w:rPr>
          <w:rFonts w:ascii="Times New Roman" w:eastAsia="Times New Roman" w:hAnsi="Times New Roman"/>
          <w:b/>
          <w:color w:val="000000" w:themeColor="text1"/>
          <w:sz w:val="28"/>
          <w:szCs w:val="28"/>
        </w:rPr>
        <w:t xml:space="preserve"> и информационное </w:t>
      </w:r>
      <w:r w:rsidRPr="005F3DB8">
        <w:rPr>
          <w:rFonts w:ascii="Times New Roman" w:eastAsia="Times New Roman" w:hAnsi="Times New Roman"/>
          <w:b/>
          <w:color w:val="000000" w:themeColor="text1"/>
          <w:sz w:val="28"/>
          <w:szCs w:val="28"/>
        </w:rPr>
        <w:t xml:space="preserve"> обеспечение</w:t>
      </w:r>
      <w:r>
        <w:rPr>
          <w:rFonts w:ascii="Times New Roman" w:eastAsia="Times New Roman" w:hAnsi="Times New Roman"/>
          <w:b/>
          <w:color w:val="000000" w:themeColor="text1"/>
          <w:sz w:val="28"/>
          <w:szCs w:val="28"/>
        </w:rPr>
        <w:t xml:space="preserve"> программы:</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Для работы объединения «Весёлое лето» необходимы следующие условия:</w:t>
      </w:r>
    </w:p>
    <w:p w:rsidR="00356F41" w:rsidRPr="00CA697D" w:rsidRDefault="00356F41" w:rsidP="00356F41">
      <w:pPr>
        <w:numPr>
          <w:ilvl w:val="0"/>
          <w:numId w:val="5"/>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lang w:eastAsia="en-US"/>
        </w:rPr>
      </w:pPr>
      <w:r w:rsidRPr="00CA697D">
        <w:rPr>
          <w:rFonts w:ascii="Times New Roman" w:eastAsia="Times New Roman" w:hAnsi="Times New Roman" w:cs="Times New Roman"/>
          <w:color w:val="000000" w:themeColor="text1"/>
          <w:sz w:val="28"/>
          <w:szCs w:val="28"/>
          <w:lang w:eastAsia="en-US"/>
        </w:rPr>
        <w:t>светлое, просторное, проветриваемое помещение;</w:t>
      </w:r>
    </w:p>
    <w:p w:rsidR="00356F41" w:rsidRPr="00CA697D" w:rsidRDefault="00356F41" w:rsidP="00356F41">
      <w:pPr>
        <w:numPr>
          <w:ilvl w:val="0"/>
          <w:numId w:val="5"/>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столы и стулья для каждого учащегося;</w:t>
      </w:r>
    </w:p>
    <w:p w:rsidR="00356F41" w:rsidRPr="00CA697D" w:rsidRDefault="00356F41" w:rsidP="00356F41">
      <w:pPr>
        <w:numPr>
          <w:ilvl w:val="0"/>
          <w:numId w:val="5"/>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инструкции по технике безопасности;</w:t>
      </w:r>
    </w:p>
    <w:p w:rsidR="00356F41" w:rsidRPr="00CA697D" w:rsidRDefault="00356F41" w:rsidP="00356F41">
      <w:pPr>
        <w:numPr>
          <w:ilvl w:val="0"/>
          <w:numId w:val="5"/>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шкаф для хранения материалов, игр;</w:t>
      </w:r>
    </w:p>
    <w:p w:rsidR="00356F41" w:rsidRPr="00CA697D" w:rsidRDefault="00356F41" w:rsidP="00356F41">
      <w:pPr>
        <w:numPr>
          <w:ilvl w:val="0"/>
          <w:numId w:val="5"/>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питьевая вода;</w:t>
      </w:r>
    </w:p>
    <w:p w:rsidR="00356F41" w:rsidRPr="00CA697D" w:rsidRDefault="00356F41" w:rsidP="00356F41">
      <w:pPr>
        <w:numPr>
          <w:ilvl w:val="0"/>
          <w:numId w:val="5"/>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видео-уроки;</w:t>
      </w:r>
    </w:p>
    <w:p w:rsidR="00356F41" w:rsidRPr="00CA697D" w:rsidRDefault="00356F41" w:rsidP="00356F41">
      <w:pPr>
        <w:numPr>
          <w:ilvl w:val="0"/>
          <w:numId w:val="5"/>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видео-, фото- и интернет источники;</w:t>
      </w:r>
    </w:p>
    <w:p w:rsidR="00356F41" w:rsidRPr="00CA697D" w:rsidRDefault="00356F41" w:rsidP="00356F41">
      <w:pPr>
        <w:numPr>
          <w:ilvl w:val="0"/>
          <w:numId w:val="5"/>
        </w:num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ноутбук для демонстрации презентаций и фотоматериала.</w:t>
      </w:r>
    </w:p>
    <w:p w:rsidR="00356F41" w:rsidRPr="00CA697D" w:rsidRDefault="00356F41" w:rsidP="00356F41">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Инструменты и материалы:</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 xml:space="preserve">мяч волейбольный, сетка; </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мячи резиновые;</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скакалки и канат;</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эстафетные палочки;</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настольный теннис;</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настольные игры в ассортименте;</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игры комбинационные, головоломки;</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викторины, фокусы, игры с секретом;</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сборники загадок;</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lastRenderedPageBreak/>
        <w:t>картон;</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цветная бумага;</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ножницы, клей;</w:t>
      </w:r>
    </w:p>
    <w:p w:rsidR="00356F41" w:rsidRPr="00CA697D" w:rsidRDefault="00356F41" w:rsidP="00356F41">
      <w:pPr>
        <w:numPr>
          <w:ilvl w:val="0"/>
          <w:numId w:val="5"/>
        </w:num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природные материалы.</w:t>
      </w:r>
    </w:p>
    <w:p w:rsidR="00356F41" w:rsidRPr="00CA697D" w:rsidRDefault="00356F41" w:rsidP="00356F41">
      <w:pPr>
        <w:spacing w:after="0" w:line="240" w:lineRule="auto"/>
        <w:rPr>
          <w:rFonts w:ascii="Times New Roman" w:hAnsi="Times New Roman" w:cs="Times New Roman"/>
          <w:b/>
          <w:sz w:val="28"/>
          <w:szCs w:val="28"/>
        </w:rPr>
      </w:pPr>
      <w:r w:rsidRPr="00CA697D">
        <w:rPr>
          <w:rFonts w:ascii="Times New Roman" w:hAnsi="Times New Roman" w:cs="Times New Roman"/>
          <w:b/>
          <w:sz w:val="28"/>
          <w:szCs w:val="28"/>
        </w:rPr>
        <w:t xml:space="preserve">Кадровое обеспечение. </w:t>
      </w:r>
    </w:p>
    <w:p w:rsidR="00356F41" w:rsidRPr="00CA697D" w:rsidRDefault="00356F41" w:rsidP="00356F41">
      <w:pPr>
        <w:pStyle w:val="11"/>
        <w:rPr>
          <w:rFonts w:ascii="Times New Roman" w:eastAsia="Times New Roman" w:hAnsi="Times New Roman" w:cs="Times New Roman"/>
          <w:b/>
          <w:szCs w:val="28"/>
        </w:rPr>
      </w:pPr>
      <w:r w:rsidRPr="00CA697D">
        <w:rPr>
          <w:rFonts w:ascii="Times New Roman" w:hAnsi="Times New Roman" w:cs="Times New Roman"/>
          <w:szCs w:val="28"/>
        </w:rPr>
        <w:t>Педагог, работающий по данной программе, должен иметь высшее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356F41" w:rsidRPr="00CA697D" w:rsidRDefault="00356F41" w:rsidP="00356F41">
      <w:pPr>
        <w:spacing w:after="0" w:line="240" w:lineRule="auto"/>
        <w:jc w:val="both"/>
        <w:rPr>
          <w:rFonts w:ascii="Times New Roman" w:hAnsi="Times New Roman" w:cs="Times New Roman"/>
          <w:sz w:val="28"/>
          <w:szCs w:val="28"/>
        </w:rPr>
      </w:pPr>
    </w:p>
    <w:p w:rsidR="00356F41" w:rsidRPr="00CA697D" w:rsidRDefault="00356F41" w:rsidP="00356F41">
      <w:pPr>
        <w:pStyle w:val="a5"/>
        <w:jc w:val="center"/>
        <w:rPr>
          <w:rFonts w:ascii="Times New Roman" w:hAnsi="Times New Roman" w:cs="Times New Roman"/>
          <w:b/>
          <w:sz w:val="28"/>
          <w:szCs w:val="28"/>
        </w:rPr>
      </w:pPr>
      <w:r w:rsidRPr="00CA697D">
        <w:rPr>
          <w:rFonts w:ascii="Times New Roman" w:hAnsi="Times New Roman" w:cs="Times New Roman"/>
          <w:b/>
          <w:sz w:val="28"/>
          <w:szCs w:val="28"/>
        </w:rPr>
        <w:t xml:space="preserve"> Методические материалы</w:t>
      </w:r>
    </w:p>
    <w:p w:rsidR="00356F41" w:rsidRPr="00CA697D" w:rsidRDefault="00356F41" w:rsidP="00356F41">
      <w:pPr>
        <w:pStyle w:val="c17"/>
        <w:shd w:val="clear" w:color="auto" w:fill="FFFFFF"/>
        <w:spacing w:before="0" w:beforeAutospacing="0" w:after="0" w:afterAutospacing="0"/>
        <w:jc w:val="both"/>
        <w:rPr>
          <w:color w:val="000000"/>
          <w:sz w:val="28"/>
          <w:szCs w:val="28"/>
        </w:rPr>
      </w:pPr>
      <w:r w:rsidRPr="00CA697D">
        <w:rPr>
          <w:rStyle w:val="c25"/>
          <w:color w:val="000000"/>
          <w:sz w:val="28"/>
          <w:szCs w:val="28"/>
        </w:rPr>
        <w:t>Основной формой обучения является занятие.  </w:t>
      </w:r>
      <w:r w:rsidRPr="00CA697D">
        <w:rPr>
          <w:rStyle w:val="c1"/>
          <w:rFonts w:eastAsiaTheme="minorEastAsia"/>
          <w:color w:val="000000"/>
          <w:sz w:val="28"/>
          <w:szCs w:val="28"/>
        </w:rPr>
        <w:t>На каждом занятии используется дополнительный материал: загадки, интересные факты, презентации, игры и т.д.</w:t>
      </w:r>
    </w:p>
    <w:p w:rsidR="00356F41" w:rsidRPr="00CA697D" w:rsidRDefault="00356F41" w:rsidP="00356F41">
      <w:pPr>
        <w:pStyle w:val="c17"/>
        <w:shd w:val="clear" w:color="auto" w:fill="FFFFFF"/>
        <w:spacing w:before="0" w:beforeAutospacing="0" w:after="0" w:afterAutospacing="0"/>
        <w:jc w:val="both"/>
        <w:rPr>
          <w:color w:val="000000"/>
          <w:sz w:val="28"/>
          <w:szCs w:val="28"/>
        </w:rPr>
      </w:pPr>
      <w:r w:rsidRPr="00CA697D">
        <w:rPr>
          <w:rStyle w:val="c1"/>
          <w:rFonts w:eastAsiaTheme="minorEastAsia"/>
          <w:color w:val="000000"/>
          <w:sz w:val="28"/>
          <w:szCs w:val="28"/>
        </w:rPr>
        <w:t xml:space="preserve">     Занятие имеет: цель; конкретное содержание; определенные методы организации учебно-педагогической деятельности. Каждое занятие состоит из </w:t>
      </w:r>
      <w:proofErr w:type="gramStart"/>
      <w:r w:rsidRPr="00CA697D">
        <w:rPr>
          <w:rStyle w:val="c1"/>
          <w:rFonts w:eastAsiaTheme="minorEastAsia"/>
          <w:color w:val="000000"/>
          <w:sz w:val="28"/>
          <w:szCs w:val="28"/>
        </w:rPr>
        <w:t>вводной</w:t>
      </w:r>
      <w:proofErr w:type="gramEnd"/>
      <w:r w:rsidRPr="00CA697D">
        <w:rPr>
          <w:rStyle w:val="c1"/>
          <w:rFonts w:eastAsiaTheme="minorEastAsia"/>
          <w:color w:val="000000"/>
          <w:sz w:val="28"/>
          <w:szCs w:val="28"/>
        </w:rPr>
        <w:t>, основной, заключительной, с подведением итогов частей.</w:t>
      </w:r>
    </w:p>
    <w:p w:rsidR="00356F41" w:rsidRPr="00CA697D" w:rsidRDefault="00356F41" w:rsidP="00356F41">
      <w:pPr>
        <w:pStyle w:val="c17"/>
        <w:shd w:val="clear" w:color="auto" w:fill="FFFFFF"/>
        <w:spacing w:before="0" w:beforeAutospacing="0" w:after="0" w:afterAutospacing="0"/>
        <w:jc w:val="both"/>
        <w:rPr>
          <w:color w:val="000000"/>
          <w:sz w:val="28"/>
          <w:szCs w:val="28"/>
        </w:rPr>
      </w:pPr>
      <w:r w:rsidRPr="00CA697D">
        <w:rPr>
          <w:rStyle w:val="c1"/>
          <w:rFonts w:eastAsiaTheme="minorEastAsia"/>
          <w:color w:val="000000"/>
          <w:sz w:val="28"/>
          <w:szCs w:val="28"/>
        </w:rPr>
        <w:t>     Учебные занятия группируются на основе единства педагогических целей на занятии:</w:t>
      </w:r>
    </w:p>
    <w:p w:rsidR="00356F41" w:rsidRPr="00CA697D" w:rsidRDefault="00356F41" w:rsidP="00356F41">
      <w:pPr>
        <w:pStyle w:val="c17"/>
        <w:shd w:val="clear" w:color="auto" w:fill="FFFFFF"/>
        <w:spacing w:before="0" w:beforeAutospacing="0" w:after="0" w:afterAutospacing="0"/>
        <w:jc w:val="both"/>
        <w:rPr>
          <w:color w:val="000000"/>
          <w:sz w:val="28"/>
          <w:szCs w:val="28"/>
        </w:rPr>
      </w:pPr>
      <w:r w:rsidRPr="00CA697D">
        <w:rPr>
          <w:rStyle w:val="c1"/>
          <w:rFonts w:eastAsiaTheme="minorEastAsia"/>
          <w:color w:val="000000"/>
          <w:sz w:val="28"/>
          <w:szCs w:val="28"/>
        </w:rPr>
        <w:t>-    по получению новых знаний и умений, цель которых – первичное получение знаний;</w:t>
      </w:r>
    </w:p>
    <w:p w:rsidR="00356F41" w:rsidRPr="00CA697D" w:rsidRDefault="00356F41" w:rsidP="00356F41">
      <w:pPr>
        <w:pStyle w:val="c17"/>
        <w:shd w:val="clear" w:color="auto" w:fill="FFFFFF"/>
        <w:spacing w:before="0" w:beforeAutospacing="0" w:after="0" w:afterAutospacing="0"/>
        <w:jc w:val="both"/>
        <w:rPr>
          <w:color w:val="000000"/>
          <w:sz w:val="28"/>
          <w:szCs w:val="28"/>
        </w:rPr>
      </w:pPr>
      <w:r w:rsidRPr="00CA697D">
        <w:rPr>
          <w:rStyle w:val="c1"/>
          <w:rFonts w:eastAsiaTheme="minorEastAsia"/>
          <w:color w:val="000000"/>
          <w:sz w:val="28"/>
          <w:szCs w:val="28"/>
        </w:rPr>
        <w:t>-   по закреплению знаний и умений;</w:t>
      </w:r>
    </w:p>
    <w:p w:rsidR="00356F41" w:rsidRPr="00CA697D" w:rsidRDefault="00356F41" w:rsidP="00356F41">
      <w:pPr>
        <w:pStyle w:val="c17"/>
        <w:shd w:val="clear" w:color="auto" w:fill="FFFFFF"/>
        <w:spacing w:before="0" w:beforeAutospacing="0" w:after="0" w:afterAutospacing="0"/>
        <w:jc w:val="both"/>
        <w:rPr>
          <w:color w:val="000000"/>
          <w:sz w:val="28"/>
          <w:szCs w:val="28"/>
        </w:rPr>
      </w:pPr>
      <w:r w:rsidRPr="00CA697D">
        <w:rPr>
          <w:rStyle w:val="c25"/>
          <w:color w:val="000000"/>
          <w:sz w:val="28"/>
          <w:szCs w:val="28"/>
        </w:rPr>
        <w:t>-   по обобщению и систематизации знаний и умений, применению знаний и умений с целью выработки способности переносить знания и умения в новые условия, контролю и коррекции знаний, необходимых для проведения оценки результатов деятельности каждого учащегося.</w:t>
      </w:r>
    </w:p>
    <w:p w:rsidR="00356F41" w:rsidRPr="00CA697D" w:rsidRDefault="00356F41" w:rsidP="00356F41">
      <w:pPr>
        <w:pStyle w:val="c17"/>
        <w:shd w:val="clear" w:color="auto" w:fill="FFFFFF"/>
        <w:spacing w:before="0" w:beforeAutospacing="0" w:after="0" w:afterAutospacing="0"/>
        <w:jc w:val="both"/>
        <w:rPr>
          <w:color w:val="000000"/>
          <w:sz w:val="28"/>
          <w:szCs w:val="28"/>
        </w:rPr>
      </w:pPr>
      <w:r w:rsidRPr="00CA697D">
        <w:rPr>
          <w:rStyle w:val="c25"/>
          <w:color w:val="000000"/>
          <w:sz w:val="28"/>
          <w:szCs w:val="28"/>
        </w:rPr>
        <w:t>     Занятия по темам программы включают в себя организационную, теоретическую и практическую части. Организационная часть обеспечивает наличие всех необходимых для работы материалов и иллюстраций. Теоретическая часть занятия при работе максимально компактна и включает в себя необходимую информацию о теме и предмете занятия. Теоретическая часть – это повтор пройденного материала, объяснение нового. Теоретические занятия сопровождаются показом презентации, наглядного материала, демонстрации образцов, иллюстраций, пособий.  Также теоретические занятия преподносятся в виде рассказа-информации, беседы.</w:t>
      </w:r>
    </w:p>
    <w:p w:rsidR="00356F41" w:rsidRPr="00CA697D" w:rsidRDefault="00356F41" w:rsidP="00356F41">
      <w:pPr>
        <w:pStyle w:val="c17"/>
        <w:shd w:val="clear" w:color="auto" w:fill="FFFFFF"/>
        <w:spacing w:before="0" w:beforeAutospacing="0" w:after="0" w:afterAutospacing="0"/>
        <w:jc w:val="both"/>
        <w:rPr>
          <w:color w:val="000000"/>
          <w:sz w:val="28"/>
          <w:szCs w:val="28"/>
        </w:rPr>
      </w:pPr>
      <w:r w:rsidRPr="00CA697D">
        <w:rPr>
          <w:rStyle w:val="c25"/>
          <w:color w:val="000000"/>
          <w:sz w:val="28"/>
          <w:szCs w:val="28"/>
        </w:rPr>
        <w:t>     Практическая часть занимает большую часть времени и является центральной частью занятия. </w:t>
      </w:r>
      <w:r w:rsidRPr="00CA697D">
        <w:rPr>
          <w:rStyle w:val="c1"/>
          <w:rFonts w:eastAsiaTheme="minorEastAsia"/>
          <w:color w:val="000000"/>
          <w:sz w:val="28"/>
          <w:szCs w:val="28"/>
        </w:rPr>
        <w:t>Нагрузка во время занятий соответствует силам и возможностям учащихся, обеспечивая их занятость в течение занятий. Практические занятия дают учащимся много полезных жизненных навыков и знаний. У них формируются умения и навыки самостоятельного принятия решений и выполнения правил во время практической работы.</w:t>
      </w:r>
    </w:p>
    <w:p w:rsidR="00356F41" w:rsidRPr="00CA697D" w:rsidRDefault="00356F41" w:rsidP="00356F41">
      <w:pPr>
        <w:pStyle w:val="c17"/>
        <w:shd w:val="clear" w:color="auto" w:fill="FFFFFF"/>
        <w:spacing w:before="0" w:beforeAutospacing="0" w:after="0" w:afterAutospacing="0"/>
        <w:jc w:val="both"/>
        <w:rPr>
          <w:color w:val="000000"/>
          <w:sz w:val="28"/>
          <w:szCs w:val="28"/>
        </w:rPr>
      </w:pPr>
      <w:r w:rsidRPr="00CA697D">
        <w:rPr>
          <w:rStyle w:val="c25"/>
          <w:color w:val="000000"/>
          <w:sz w:val="28"/>
          <w:szCs w:val="28"/>
        </w:rPr>
        <w:lastRenderedPageBreak/>
        <w:t>     </w:t>
      </w:r>
      <w:r w:rsidRPr="00CA697D">
        <w:rPr>
          <w:rStyle w:val="c1"/>
          <w:rFonts w:eastAsiaTheme="minorEastAsia"/>
          <w:color w:val="000000"/>
          <w:sz w:val="28"/>
          <w:szCs w:val="28"/>
        </w:rPr>
        <w:t>Теоретические и практические занятия проводятся с привлечением дидактических материалов-разработок для проведения занятий (технологические карты, схемы, и др.).</w:t>
      </w:r>
    </w:p>
    <w:p w:rsidR="00356F41" w:rsidRPr="00CA697D" w:rsidRDefault="00356F41" w:rsidP="00356F41">
      <w:pPr>
        <w:pStyle w:val="c17"/>
        <w:shd w:val="clear" w:color="auto" w:fill="FFFFFF"/>
        <w:spacing w:before="0" w:beforeAutospacing="0" w:after="0" w:afterAutospacing="0"/>
        <w:jc w:val="both"/>
        <w:rPr>
          <w:b/>
          <w:sz w:val="28"/>
          <w:szCs w:val="28"/>
        </w:rPr>
      </w:pPr>
      <w:r w:rsidRPr="00CA697D">
        <w:rPr>
          <w:rStyle w:val="c1"/>
          <w:rFonts w:eastAsiaTheme="minorEastAsia"/>
          <w:color w:val="000000"/>
          <w:sz w:val="28"/>
          <w:szCs w:val="28"/>
        </w:rPr>
        <w:t>     </w:t>
      </w:r>
      <w:r w:rsidRPr="00CA697D">
        <w:rPr>
          <w:b/>
          <w:sz w:val="28"/>
          <w:szCs w:val="28"/>
        </w:rPr>
        <w:t xml:space="preserve">           Методика проведения подвижных игр.</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 Элементарные подвижные игры. Они чаще всего возникают стихийно, по инициативе одного или нескольких детей. Правила игры и цели устанавливаются самими играющими. Достижение цели требует от играющих активных двигательных действий, выполнение которых зависит от самих играющих.</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 Спортивные игры. Проводятся по строгим правилам на специальных площадках с использованием специального оборудования. Участники спортивных игр должны пройти соответствующую подготовку (волейбол, баскетбол, и т.д.).</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 Ролевые (сюжетные) подвижные игры – это игры, в которых игроки исполняют какую-либо роль.</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 Музыкальные и танцевальные игры – это игры с движением под музыку, с элементами танца.</w:t>
      </w:r>
    </w:p>
    <w:p w:rsidR="00356F41" w:rsidRPr="00CA697D" w:rsidRDefault="00356F41" w:rsidP="00356F41">
      <w:pPr>
        <w:pStyle w:val="a5"/>
        <w:rPr>
          <w:rFonts w:ascii="Times New Roman" w:hAnsi="Times New Roman" w:cs="Times New Roman"/>
          <w:b/>
          <w:sz w:val="28"/>
          <w:szCs w:val="28"/>
        </w:rPr>
      </w:pPr>
      <w:r w:rsidRPr="00CA697D">
        <w:rPr>
          <w:rFonts w:ascii="Times New Roman" w:hAnsi="Times New Roman" w:cs="Times New Roman"/>
          <w:b/>
          <w:sz w:val="28"/>
          <w:szCs w:val="28"/>
        </w:rPr>
        <w:t xml:space="preserve">           Организация подвижной игры</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1. Набор команд или выделенных участников</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2. Объяснение хода игры</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3. Выбор ведущего, водящего</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4. Сама игра</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5. Подведение итогов</w:t>
      </w:r>
    </w:p>
    <w:p w:rsidR="00356F41" w:rsidRPr="00CA697D" w:rsidRDefault="00356F41" w:rsidP="00356F41">
      <w:pPr>
        <w:pStyle w:val="a5"/>
        <w:rPr>
          <w:rFonts w:ascii="Times New Roman" w:hAnsi="Times New Roman" w:cs="Times New Roman"/>
          <w:sz w:val="28"/>
          <w:szCs w:val="28"/>
        </w:rPr>
      </w:pPr>
      <w:r w:rsidRPr="00CA697D">
        <w:rPr>
          <w:rFonts w:ascii="Times New Roman" w:hAnsi="Times New Roman" w:cs="Times New Roman"/>
          <w:b/>
          <w:sz w:val="28"/>
          <w:szCs w:val="28"/>
        </w:rPr>
        <w:t xml:space="preserve">          Познавательные игры</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 xml:space="preserve">        Занятия должны проводиться таким образом, чтобы у детей появилось желание получать знания самостоятельно. Для этого надо рассказать, чему будет посвящено следующее занятие, </w:t>
      </w:r>
      <w:proofErr w:type="gramStart"/>
      <w:r w:rsidRPr="00CA697D">
        <w:rPr>
          <w:rFonts w:ascii="Times New Roman" w:hAnsi="Times New Roman" w:cs="Times New Roman"/>
          <w:sz w:val="28"/>
          <w:szCs w:val="28"/>
        </w:rPr>
        <w:t>порекомендовать что-либо прочесть</w:t>
      </w:r>
      <w:proofErr w:type="gramEnd"/>
      <w:r w:rsidRPr="00CA697D">
        <w:rPr>
          <w:rFonts w:ascii="Times New Roman" w:hAnsi="Times New Roman" w:cs="Times New Roman"/>
          <w:sz w:val="28"/>
          <w:szCs w:val="28"/>
        </w:rPr>
        <w:t>, повторить, изучить, расспросить старших и т.д.</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 xml:space="preserve">       Викторина – это игра, состоящая из вопросов и ответов на них. Виды викторин: </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-тематические (вопросы задаются только на определенную тему);</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 xml:space="preserve">-включающие вопросы различной тематики; </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-с элементами театрализации.</w:t>
      </w:r>
    </w:p>
    <w:p w:rsidR="00356F41" w:rsidRPr="00CA697D" w:rsidRDefault="00356F41" w:rsidP="00356F41">
      <w:pPr>
        <w:pStyle w:val="a5"/>
        <w:jc w:val="both"/>
        <w:rPr>
          <w:rFonts w:ascii="Times New Roman" w:hAnsi="Times New Roman" w:cs="Times New Roman"/>
          <w:b/>
          <w:sz w:val="28"/>
          <w:szCs w:val="28"/>
        </w:rPr>
      </w:pPr>
      <w:r w:rsidRPr="00CA697D">
        <w:rPr>
          <w:rFonts w:ascii="Times New Roman" w:hAnsi="Times New Roman" w:cs="Times New Roman"/>
          <w:b/>
          <w:sz w:val="28"/>
          <w:szCs w:val="28"/>
        </w:rPr>
        <w:t xml:space="preserve">        Методика проведения викторины</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1. Вступительное слово ведущего.</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2.Основные вопросы викторины (формулировка четкая и ясная).</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3.Если возникают сложности с ответом на вопрос, задаются наводящие вопросы.</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4.Каждый правильный ответ должен фиксироваться, например, жетоном.</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5.Определяется победитель викторины.</w:t>
      </w:r>
    </w:p>
    <w:p w:rsidR="00356F41" w:rsidRPr="00CA697D" w:rsidRDefault="00356F41" w:rsidP="00356F41">
      <w:pPr>
        <w:pStyle w:val="a5"/>
        <w:jc w:val="both"/>
        <w:rPr>
          <w:rFonts w:ascii="Times New Roman" w:hAnsi="Times New Roman" w:cs="Times New Roman"/>
          <w:sz w:val="28"/>
          <w:szCs w:val="28"/>
        </w:rPr>
      </w:pPr>
      <w:r w:rsidRPr="00CA697D">
        <w:rPr>
          <w:rFonts w:ascii="Times New Roman" w:hAnsi="Times New Roman" w:cs="Times New Roman"/>
          <w:sz w:val="28"/>
          <w:szCs w:val="28"/>
        </w:rPr>
        <w:t>6.Заключительное слово ведущего.</w:t>
      </w:r>
    </w:p>
    <w:p w:rsidR="00356F41" w:rsidRPr="00CA697D" w:rsidRDefault="00356F41" w:rsidP="00356F41">
      <w:pPr>
        <w:spacing w:after="0" w:line="240" w:lineRule="auto"/>
        <w:jc w:val="both"/>
        <w:rPr>
          <w:rStyle w:val="c1"/>
          <w:rFonts w:ascii="Times New Roman" w:hAnsi="Times New Roman" w:cs="Times New Roman"/>
          <w:color w:val="000000"/>
          <w:sz w:val="28"/>
          <w:szCs w:val="28"/>
        </w:rPr>
      </w:pPr>
      <w:r w:rsidRPr="00CA697D">
        <w:rPr>
          <w:rFonts w:ascii="Times New Roman" w:eastAsia="Times New Roman" w:hAnsi="Times New Roman" w:cs="Times New Roman"/>
          <w:color w:val="000000" w:themeColor="text1"/>
          <w:sz w:val="28"/>
          <w:szCs w:val="28"/>
        </w:rPr>
        <w:t xml:space="preserve">          Все занятия должны способствовать умственному и нравственному развитию учащихся.</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Style w:val="c1"/>
          <w:rFonts w:ascii="Times New Roman" w:hAnsi="Times New Roman" w:cs="Times New Roman"/>
          <w:color w:val="000000"/>
          <w:sz w:val="28"/>
          <w:szCs w:val="28"/>
        </w:rPr>
        <w:t xml:space="preserve">         При планировании программы педагог определяет цель и задачу для учащихся в изучении данного курса, затем разрабатывает план. Составление календарного планирования работы делает разработку учебного плана более </w:t>
      </w:r>
      <w:r w:rsidRPr="00CA697D">
        <w:rPr>
          <w:rStyle w:val="c1"/>
          <w:rFonts w:ascii="Times New Roman" w:hAnsi="Times New Roman" w:cs="Times New Roman"/>
          <w:color w:val="000000"/>
          <w:sz w:val="28"/>
          <w:szCs w:val="28"/>
        </w:rPr>
        <w:lastRenderedPageBreak/>
        <w:t>лёгкой и удобной на основании календарного планирования составляются подробные разработки для обеспечения образовательного процесса – конспекты, сценарии, планы занятий объединения, информационный материал, образцы работ и т.д.</w:t>
      </w:r>
    </w:p>
    <w:p w:rsidR="00356F41" w:rsidRPr="00CA697D" w:rsidRDefault="00356F41" w:rsidP="00356F41">
      <w:pPr>
        <w:spacing w:after="0" w:line="240" w:lineRule="auto"/>
        <w:jc w:val="center"/>
        <w:rPr>
          <w:rFonts w:ascii="Times New Roman" w:eastAsia="Times New Roman" w:hAnsi="Times New Roman" w:cs="Times New Roman"/>
          <w:b/>
          <w:color w:val="000000" w:themeColor="text1"/>
          <w:sz w:val="28"/>
          <w:szCs w:val="28"/>
        </w:rPr>
      </w:pPr>
      <w:r w:rsidRPr="00CA697D">
        <w:rPr>
          <w:rFonts w:ascii="Times New Roman" w:eastAsia="Times New Roman" w:hAnsi="Times New Roman" w:cs="Times New Roman"/>
          <w:b/>
          <w:color w:val="000000" w:themeColor="text1"/>
          <w:sz w:val="28"/>
          <w:szCs w:val="28"/>
        </w:rPr>
        <w:t>Структура занятия</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Начальная организация, эмоциональный и психологический настрой. Подготовка учащихся к занятию;</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w:t>
      </w:r>
      <w:r w:rsidRPr="00CA697D">
        <w:rPr>
          <w:rFonts w:ascii="Times New Roman" w:hAnsi="Times New Roman" w:cs="Times New Roman"/>
          <w:sz w:val="28"/>
          <w:szCs w:val="28"/>
        </w:rPr>
        <w:t>повторение пройденного материала (выявление опорных знаний и представлений);</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изучение нового материала (формирование новых знаний);</w:t>
      </w:r>
    </w:p>
    <w:p w:rsidR="00356F41" w:rsidRPr="00CA697D" w:rsidRDefault="00356F41" w:rsidP="00356F41">
      <w:pPr>
        <w:spacing w:after="0" w:line="240" w:lineRule="auto"/>
        <w:jc w:val="both"/>
        <w:rPr>
          <w:rFonts w:ascii="Times New Roman" w:hAnsi="Times New Roman" w:cs="Times New Roman"/>
          <w:sz w:val="28"/>
          <w:szCs w:val="28"/>
        </w:rPr>
      </w:pPr>
      <w:r w:rsidRPr="00CA697D">
        <w:rPr>
          <w:rFonts w:ascii="Times New Roman" w:eastAsia="Times New Roman" w:hAnsi="Times New Roman" w:cs="Times New Roman"/>
          <w:color w:val="000000" w:themeColor="text1"/>
          <w:sz w:val="28"/>
          <w:szCs w:val="28"/>
        </w:rPr>
        <w:t>- показ педагогом правил игры (работа по схеме или технологической карте);</w:t>
      </w:r>
    </w:p>
    <w:p w:rsidR="00356F41" w:rsidRPr="00CA697D" w:rsidRDefault="00356F41" w:rsidP="00356F41">
      <w:p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 самостоятельная игровая деятельность;</w:t>
      </w:r>
    </w:p>
    <w:p w:rsidR="00356F41" w:rsidRPr="00CA697D" w:rsidRDefault="00356F41" w:rsidP="00356F41">
      <w:pPr>
        <w:spacing w:after="0" w:line="240" w:lineRule="auto"/>
        <w:jc w:val="both"/>
        <w:rPr>
          <w:rFonts w:ascii="Times New Roman" w:hAnsi="Times New Roman" w:cs="Times New Roman"/>
          <w:sz w:val="28"/>
          <w:szCs w:val="28"/>
        </w:rPr>
      </w:pPr>
      <w:r w:rsidRPr="00CA697D">
        <w:rPr>
          <w:rFonts w:ascii="Times New Roman" w:hAnsi="Times New Roman" w:cs="Times New Roman"/>
          <w:sz w:val="28"/>
          <w:szCs w:val="28"/>
        </w:rPr>
        <w:t xml:space="preserve">- анализ игры, обобщение полученного материала на занятии. </w:t>
      </w:r>
    </w:p>
    <w:p w:rsidR="00356F41" w:rsidRPr="00CA697D" w:rsidRDefault="00356F41" w:rsidP="00356F41">
      <w:pPr>
        <w:spacing w:after="0" w:line="240" w:lineRule="auto"/>
        <w:jc w:val="both"/>
        <w:rPr>
          <w:rFonts w:ascii="Times New Roman" w:eastAsia="SimSun" w:hAnsi="Times New Roman" w:cs="Times New Roman"/>
          <w:sz w:val="28"/>
          <w:szCs w:val="28"/>
          <w:lang w:eastAsia="zh-CN" w:bidi="hi-IN"/>
        </w:rPr>
      </w:pPr>
      <w:r w:rsidRPr="00CA697D">
        <w:rPr>
          <w:rFonts w:ascii="Times New Roman" w:eastAsia="SimSun" w:hAnsi="Times New Roman" w:cs="Times New Roman"/>
          <w:sz w:val="28"/>
          <w:szCs w:val="28"/>
          <w:lang w:eastAsia="zh-CN" w:bidi="hi-IN"/>
        </w:rPr>
        <w:t xml:space="preserve">        Важным условием правильной организации учебно-воспитательного процесса является выбор педагогом методов и форм обучения на занятии.</w:t>
      </w:r>
    </w:p>
    <w:p w:rsidR="00356F41" w:rsidRPr="00CA697D" w:rsidRDefault="00356F41" w:rsidP="00356F41">
      <w:pPr>
        <w:spacing w:after="0" w:line="240" w:lineRule="auto"/>
        <w:jc w:val="both"/>
        <w:rPr>
          <w:rFonts w:ascii="Times New Roman" w:eastAsia="SimSun" w:hAnsi="Times New Roman" w:cs="Times New Roman"/>
          <w:b/>
          <w:sz w:val="28"/>
          <w:szCs w:val="28"/>
          <w:lang w:eastAsia="zh-CN" w:bidi="hi-IN"/>
        </w:rPr>
      </w:pPr>
      <w:r w:rsidRPr="00CA697D">
        <w:rPr>
          <w:rFonts w:ascii="Times New Roman" w:eastAsia="SimSun" w:hAnsi="Times New Roman" w:cs="Times New Roman"/>
          <w:sz w:val="28"/>
          <w:szCs w:val="28"/>
          <w:lang w:eastAsia="zh-CN" w:bidi="hi-IN"/>
        </w:rPr>
        <w:t xml:space="preserve">        В образовательном процессе педагогический подход заключается в использовании </w:t>
      </w:r>
      <w:r w:rsidRPr="00CA697D">
        <w:rPr>
          <w:rFonts w:ascii="Times New Roman" w:eastAsia="SimSun" w:hAnsi="Times New Roman" w:cs="Times New Roman"/>
          <w:b/>
          <w:sz w:val="28"/>
          <w:szCs w:val="28"/>
          <w:lang w:eastAsia="zh-CN" w:bidi="hi-IN"/>
        </w:rPr>
        <w:t>основных принципов:</w:t>
      </w:r>
    </w:p>
    <w:p w:rsidR="00356F41" w:rsidRPr="00CA697D" w:rsidRDefault="00356F41" w:rsidP="00356F41">
      <w:pPr>
        <w:spacing w:after="0" w:line="240" w:lineRule="auto"/>
        <w:jc w:val="both"/>
        <w:rPr>
          <w:rFonts w:ascii="Times New Roman" w:eastAsia="SimSun" w:hAnsi="Times New Roman" w:cs="Times New Roman"/>
          <w:sz w:val="28"/>
          <w:szCs w:val="28"/>
          <w:lang w:eastAsia="zh-CN" w:bidi="hi-IN"/>
        </w:rPr>
      </w:pPr>
      <w:r w:rsidRPr="00CA697D">
        <w:rPr>
          <w:rFonts w:ascii="Times New Roman" w:eastAsia="SimSun" w:hAnsi="Times New Roman" w:cs="Times New Roman"/>
          <w:sz w:val="28"/>
          <w:szCs w:val="28"/>
          <w:lang w:eastAsia="zh-CN" w:bidi="hi-IN"/>
        </w:rPr>
        <w:t xml:space="preserve">        Принцип наглядности.  Наглядные образы способствуют правильной организации мыслительной и игровой деятельности учащегося. Наглядность: схемы, фотографии в бумажном и электронном виде, видео, презентации обеспечивают понимание и прочное запоминание.</w:t>
      </w:r>
    </w:p>
    <w:p w:rsidR="00356F41" w:rsidRPr="00CA697D" w:rsidRDefault="00356F41" w:rsidP="00356F41">
      <w:pPr>
        <w:spacing w:after="0" w:line="240" w:lineRule="auto"/>
        <w:jc w:val="both"/>
        <w:rPr>
          <w:rFonts w:ascii="Times New Roman" w:eastAsia="SimSun" w:hAnsi="Times New Roman" w:cs="Times New Roman"/>
          <w:sz w:val="28"/>
          <w:szCs w:val="28"/>
          <w:lang w:eastAsia="zh-CN" w:bidi="hi-IN"/>
        </w:rPr>
      </w:pPr>
      <w:r w:rsidRPr="00CA697D">
        <w:rPr>
          <w:rFonts w:ascii="Times New Roman" w:eastAsia="SimSun" w:hAnsi="Times New Roman" w:cs="Times New Roman"/>
          <w:sz w:val="28"/>
          <w:szCs w:val="28"/>
          <w:lang w:eastAsia="zh-CN" w:bidi="hi-IN"/>
        </w:rPr>
        <w:t xml:space="preserve">        Принцип доступности предполагает соотношение содержания, характера и объема учебного материала с уровнем развития, подготовленности детей. На занятиях изучение программы начинается с изучения простых игр с дальнейшим усложнением. Необходимо переходить от легкого к трудному, </w:t>
      </w:r>
      <w:proofErr w:type="gramStart"/>
      <w:r w:rsidRPr="00CA697D">
        <w:rPr>
          <w:rFonts w:ascii="Times New Roman" w:eastAsia="SimSun" w:hAnsi="Times New Roman" w:cs="Times New Roman"/>
          <w:sz w:val="28"/>
          <w:szCs w:val="28"/>
          <w:lang w:eastAsia="zh-CN" w:bidi="hi-IN"/>
        </w:rPr>
        <w:t>от</w:t>
      </w:r>
      <w:proofErr w:type="gramEnd"/>
      <w:r w:rsidRPr="00CA697D">
        <w:rPr>
          <w:rFonts w:ascii="Times New Roman" w:eastAsia="SimSun" w:hAnsi="Times New Roman" w:cs="Times New Roman"/>
          <w:sz w:val="28"/>
          <w:szCs w:val="28"/>
          <w:lang w:eastAsia="zh-CN" w:bidi="hi-IN"/>
        </w:rPr>
        <w:t xml:space="preserve"> известного к неизвестному. Обучение, оставаясь доступным, сопряжено с приложением серьезных усилий, что приводит к развитию личности.</w:t>
      </w:r>
    </w:p>
    <w:p w:rsidR="00356F41" w:rsidRPr="00CA697D" w:rsidRDefault="00356F41" w:rsidP="00356F41">
      <w:pPr>
        <w:spacing w:after="0" w:line="240" w:lineRule="auto"/>
        <w:jc w:val="both"/>
        <w:rPr>
          <w:rFonts w:ascii="Times New Roman" w:eastAsia="SimSun" w:hAnsi="Times New Roman" w:cs="Times New Roman"/>
          <w:sz w:val="28"/>
          <w:szCs w:val="28"/>
          <w:lang w:eastAsia="zh-CN" w:bidi="hi-IN"/>
        </w:rPr>
      </w:pPr>
      <w:r w:rsidRPr="00CA697D">
        <w:rPr>
          <w:rFonts w:ascii="Times New Roman" w:eastAsia="SimSun" w:hAnsi="Times New Roman" w:cs="Times New Roman"/>
          <w:sz w:val="28"/>
          <w:szCs w:val="28"/>
          <w:lang w:eastAsia="zh-CN" w:bidi="hi-IN"/>
        </w:rPr>
        <w:t xml:space="preserve">        Принцип взаимоуважения и доверия принятие учащихся (</w:t>
      </w:r>
      <w:proofErr w:type="gramStart"/>
      <w:r w:rsidRPr="00CA697D">
        <w:rPr>
          <w:rFonts w:ascii="Times New Roman" w:eastAsia="SimSun" w:hAnsi="Times New Roman" w:cs="Times New Roman"/>
          <w:sz w:val="28"/>
          <w:szCs w:val="28"/>
          <w:lang w:eastAsia="zh-CN" w:bidi="hi-IN"/>
        </w:rPr>
        <w:t>такими</w:t>
      </w:r>
      <w:proofErr w:type="gramEnd"/>
      <w:r w:rsidRPr="00CA697D">
        <w:rPr>
          <w:rFonts w:ascii="Times New Roman" w:eastAsia="SimSun" w:hAnsi="Times New Roman" w:cs="Times New Roman"/>
          <w:sz w:val="28"/>
          <w:szCs w:val="28"/>
          <w:lang w:eastAsia="zh-CN" w:bidi="hi-IN"/>
        </w:rPr>
        <w:t>, какие они есть), постоянная поддержка их со стороны педагога, стимуляция учащихся, вера в их способность, поощрение достижений учащихся.</w:t>
      </w:r>
    </w:p>
    <w:p w:rsidR="00356F41" w:rsidRPr="00CA697D" w:rsidRDefault="00356F41" w:rsidP="00356F41">
      <w:pPr>
        <w:spacing w:after="0" w:line="240" w:lineRule="auto"/>
        <w:jc w:val="both"/>
        <w:rPr>
          <w:rFonts w:ascii="Times New Roman" w:eastAsia="SimSun" w:hAnsi="Times New Roman" w:cs="Times New Roman"/>
          <w:sz w:val="28"/>
          <w:szCs w:val="28"/>
          <w:lang w:eastAsia="zh-CN" w:bidi="hi-IN"/>
        </w:rPr>
      </w:pPr>
      <w:r w:rsidRPr="00CA697D">
        <w:rPr>
          <w:rFonts w:ascii="Times New Roman" w:eastAsia="SimSun" w:hAnsi="Times New Roman" w:cs="Times New Roman"/>
          <w:sz w:val="28"/>
          <w:szCs w:val="28"/>
          <w:lang w:eastAsia="zh-CN" w:bidi="hi-IN"/>
        </w:rPr>
        <w:t xml:space="preserve">        Принцип воспитывающего обучения предусматривает форму организации образовательно-воспитательного процесса, использование методов и средств, оказывающих воспитательное влияние на формирование личности в целом (убеждение, поощрение, стимулирование, мотивация). Хорошим стимулом и мотивацией для выполнения заданий на высоком уровне служит сознание учащегося, что его работа (кроссворд, например) примет участие в конкурсе.</w:t>
      </w:r>
    </w:p>
    <w:p w:rsidR="00356F41" w:rsidRPr="00CA697D" w:rsidRDefault="00356F41" w:rsidP="00356F41">
      <w:pPr>
        <w:spacing w:after="0" w:line="240" w:lineRule="auto"/>
        <w:jc w:val="both"/>
        <w:rPr>
          <w:rFonts w:ascii="Times New Roman" w:eastAsia="SimSun" w:hAnsi="Times New Roman" w:cs="Times New Roman"/>
          <w:b/>
          <w:sz w:val="28"/>
          <w:szCs w:val="28"/>
          <w:lang w:eastAsia="zh-CN" w:bidi="hi-IN"/>
        </w:rPr>
      </w:pPr>
      <w:r w:rsidRPr="00CA697D">
        <w:rPr>
          <w:rFonts w:ascii="Times New Roman" w:eastAsia="SimSun" w:hAnsi="Times New Roman" w:cs="Times New Roman"/>
          <w:b/>
          <w:sz w:val="28"/>
          <w:szCs w:val="28"/>
          <w:lang w:eastAsia="zh-CN" w:bidi="hi-IN"/>
        </w:rPr>
        <w:t>Формы работы:</w:t>
      </w:r>
    </w:p>
    <w:p w:rsidR="00356F41" w:rsidRPr="00CA697D" w:rsidRDefault="00356F41" w:rsidP="00356F41">
      <w:pPr>
        <w:spacing w:after="0" w:line="240" w:lineRule="auto"/>
        <w:jc w:val="both"/>
        <w:rPr>
          <w:rFonts w:ascii="Times New Roman" w:eastAsia="SimSun" w:hAnsi="Times New Roman" w:cs="Times New Roman"/>
          <w:sz w:val="28"/>
          <w:szCs w:val="28"/>
          <w:lang w:eastAsia="zh-CN" w:bidi="hi-IN"/>
        </w:rPr>
      </w:pPr>
      <w:r w:rsidRPr="00CA697D">
        <w:rPr>
          <w:rFonts w:ascii="Times New Roman" w:eastAsia="SimSun" w:hAnsi="Times New Roman" w:cs="Times New Roman"/>
          <w:sz w:val="28"/>
          <w:szCs w:val="28"/>
          <w:lang w:eastAsia="zh-CN" w:bidi="hi-IN"/>
        </w:rPr>
        <w:t xml:space="preserve">       Фронтальная – подача учебного материала всей группе учащихся.</w:t>
      </w:r>
    </w:p>
    <w:p w:rsidR="00356F41" w:rsidRPr="00CA697D" w:rsidRDefault="00356F41" w:rsidP="00356F41">
      <w:pPr>
        <w:spacing w:after="0" w:line="240" w:lineRule="auto"/>
        <w:jc w:val="both"/>
        <w:rPr>
          <w:rFonts w:ascii="Times New Roman" w:eastAsia="SimSun" w:hAnsi="Times New Roman" w:cs="Times New Roman"/>
          <w:sz w:val="28"/>
          <w:szCs w:val="28"/>
          <w:lang w:eastAsia="zh-CN" w:bidi="hi-IN"/>
        </w:rPr>
      </w:pPr>
      <w:r w:rsidRPr="00CA697D">
        <w:rPr>
          <w:rFonts w:ascii="Times New Roman" w:eastAsia="SimSun" w:hAnsi="Times New Roman" w:cs="Times New Roman"/>
          <w:sz w:val="28"/>
          <w:szCs w:val="28"/>
          <w:lang w:eastAsia="zh-CN" w:bidi="hi-IN"/>
        </w:rPr>
        <w:t xml:space="preserve">       Групповая – предоставление возможности самостоятельно построить свою деятельность на основе принципа взаимозаменяемости, ощутить помощь со стороны друг друга, учесть возможности каждого на конкретном этапе деятельности. Всё это способствует более быстрому и качественному выполнению задания. Успешно на занятиях происходит объединение разновозрастных детей с целью обучения наставничеству.</w:t>
      </w:r>
    </w:p>
    <w:p w:rsidR="00356F41" w:rsidRPr="00CA697D" w:rsidRDefault="00356F41" w:rsidP="00356F41">
      <w:pPr>
        <w:spacing w:after="0" w:line="240" w:lineRule="auto"/>
        <w:jc w:val="both"/>
        <w:rPr>
          <w:rFonts w:ascii="Times New Roman" w:eastAsia="SimSun" w:hAnsi="Times New Roman" w:cs="Times New Roman"/>
          <w:sz w:val="28"/>
          <w:szCs w:val="28"/>
          <w:lang w:eastAsia="zh-CN" w:bidi="hi-IN"/>
        </w:rPr>
      </w:pPr>
      <w:r w:rsidRPr="00CA697D">
        <w:rPr>
          <w:rFonts w:ascii="Times New Roman" w:eastAsia="SimSun" w:hAnsi="Times New Roman" w:cs="Times New Roman"/>
          <w:sz w:val="28"/>
          <w:szCs w:val="28"/>
          <w:lang w:eastAsia="zh-CN" w:bidi="hi-IN"/>
        </w:rPr>
        <w:lastRenderedPageBreak/>
        <w:t xml:space="preserve">        Индивидуальная – самостоятельная работа учащихся с оказанием помощи при возникновении затруднения, не уменьшая активности учащихся и содействуя выработке навыков самостоятельной работы.</w:t>
      </w:r>
    </w:p>
    <w:p w:rsidR="00356F41" w:rsidRPr="00CA697D" w:rsidRDefault="00356F41" w:rsidP="00356F41">
      <w:pPr>
        <w:spacing w:after="0" w:line="240" w:lineRule="auto"/>
        <w:jc w:val="center"/>
        <w:rPr>
          <w:rFonts w:ascii="Times New Roman" w:eastAsia="SimSun" w:hAnsi="Times New Roman" w:cs="Times New Roman"/>
          <w:b/>
          <w:sz w:val="28"/>
          <w:szCs w:val="28"/>
          <w:lang w:eastAsia="zh-CN" w:bidi="hi-IN"/>
        </w:rPr>
      </w:pPr>
      <w:r w:rsidRPr="00CA697D">
        <w:rPr>
          <w:rFonts w:ascii="Times New Roman" w:eastAsia="SimSun" w:hAnsi="Times New Roman" w:cs="Times New Roman"/>
          <w:b/>
          <w:sz w:val="28"/>
          <w:szCs w:val="28"/>
          <w:lang w:eastAsia="zh-CN" w:bidi="hi-IN"/>
        </w:rPr>
        <w:t>Методы обучения, используемые при реализации программы</w:t>
      </w:r>
    </w:p>
    <w:p w:rsidR="00356F41" w:rsidRPr="00CA697D" w:rsidRDefault="00356F41" w:rsidP="00356F41">
      <w:pPr>
        <w:numPr>
          <w:ilvl w:val="0"/>
          <w:numId w:val="7"/>
        </w:numPr>
        <w:spacing w:after="0" w:line="240" w:lineRule="auto"/>
        <w:ind w:firstLine="426"/>
        <w:jc w:val="both"/>
        <w:rPr>
          <w:rFonts w:ascii="Times New Roman" w:eastAsia="SimSun" w:hAnsi="Times New Roman" w:cs="Times New Roman"/>
          <w:sz w:val="28"/>
          <w:szCs w:val="28"/>
          <w:lang w:eastAsia="zh-CN" w:bidi="hi-IN"/>
        </w:rPr>
      </w:pPr>
      <w:r w:rsidRPr="00CA697D">
        <w:rPr>
          <w:rFonts w:ascii="Times New Roman" w:eastAsia="SimSun" w:hAnsi="Times New Roman" w:cs="Times New Roman"/>
          <w:sz w:val="28"/>
          <w:szCs w:val="28"/>
          <w:lang w:eastAsia="zh-CN" w:bidi="hi-IN"/>
        </w:rPr>
        <w:t>Словесный метод: беседа, рассказ, объяснение, пояснение, словесная инструкция.</w:t>
      </w:r>
    </w:p>
    <w:p w:rsidR="00356F41" w:rsidRPr="00CA697D" w:rsidRDefault="00356F41" w:rsidP="00356F41">
      <w:pPr>
        <w:numPr>
          <w:ilvl w:val="0"/>
          <w:numId w:val="7"/>
        </w:numPr>
        <w:spacing w:after="0" w:line="240" w:lineRule="auto"/>
        <w:ind w:firstLine="360"/>
        <w:jc w:val="both"/>
        <w:rPr>
          <w:rFonts w:ascii="Times New Roman" w:eastAsia="SimSun" w:hAnsi="Times New Roman" w:cs="Times New Roman"/>
          <w:sz w:val="28"/>
          <w:szCs w:val="28"/>
          <w:lang w:eastAsia="zh-CN" w:bidi="hi-IN"/>
        </w:rPr>
      </w:pPr>
      <w:proofErr w:type="gramStart"/>
      <w:r w:rsidRPr="00CA697D">
        <w:rPr>
          <w:rFonts w:ascii="Times New Roman" w:eastAsia="SimSun" w:hAnsi="Times New Roman" w:cs="Times New Roman"/>
          <w:sz w:val="28"/>
          <w:szCs w:val="28"/>
          <w:lang w:eastAsia="zh-CN" w:bidi="hi-IN"/>
        </w:rPr>
        <w:t>Наглядный: демонстрация приемов работы в компьютерной графике и дизайне, изображений, репродукций, схем, проектов, в том числе дистанционные и электронные – просмотр учебных видео, презентаций, рисунков, фотографий.</w:t>
      </w:r>
      <w:proofErr w:type="gramEnd"/>
    </w:p>
    <w:p w:rsidR="00356F41" w:rsidRPr="00CA697D" w:rsidRDefault="00356F41" w:rsidP="00356F41">
      <w:pPr>
        <w:numPr>
          <w:ilvl w:val="0"/>
          <w:numId w:val="7"/>
        </w:numPr>
        <w:spacing w:after="0" w:line="240" w:lineRule="auto"/>
        <w:ind w:firstLine="360"/>
        <w:jc w:val="both"/>
        <w:rPr>
          <w:rFonts w:ascii="Times New Roman" w:eastAsia="SimSun" w:hAnsi="Times New Roman" w:cs="Times New Roman"/>
          <w:sz w:val="28"/>
          <w:szCs w:val="28"/>
          <w:lang w:eastAsia="zh-CN" w:bidi="hi-IN"/>
        </w:rPr>
      </w:pPr>
      <w:proofErr w:type="gramStart"/>
      <w:r w:rsidRPr="00CA697D">
        <w:rPr>
          <w:rFonts w:ascii="Times New Roman" w:eastAsia="SimSun" w:hAnsi="Times New Roman" w:cs="Times New Roman"/>
          <w:sz w:val="28"/>
          <w:szCs w:val="28"/>
          <w:lang w:eastAsia="zh-CN" w:bidi="hi-IN"/>
        </w:rPr>
        <w:t>Практический</w:t>
      </w:r>
      <w:proofErr w:type="gramEnd"/>
      <w:r w:rsidRPr="00CA697D">
        <w:rPr>
          <w:rFonts w:ascii="Times New Roman" w:eastAsia="SimSun" w:hAnsi="Times New Roman" w:cs="Times New Roman"/>
          <w:sz w:val="28"/>
          <w:szCs w:val="28"/>
          <w:lang w:eastAsia="zh-CN" w:bidi="hi-IN"/>
        </w:rPr>
        <w:t>: выполнение практической деятельности по теме занятия, приобретение навыков.</w:t>
      </w:r>
    </w:p>
    <w:p w:rsidR="00356F41" w:rsidRPr="00CA697D" w:rsidRDefault="00356F41" w:rsidP="00356F41">
      <w:pPr>
        <w:numPr>
          <w:ilvl w:val="0"/>
          <w:numId w:val="7"/>
        </w:numPr>
        <w:spacing w:after="0" w:line="240" w:lineRule="auto"/>
        <w:ind w:firstLine="360"/>
        <w:jc w:val="both"/>
        <w:rPr>
          <w:rFonts w:ascii="Times New Roman" w:eastAsia="SimSun" w:hAnsi="Times New Roman" w:cs="Times New Roman"/>
          <w:sz w:val="28"/>
          <w:szCs w:val="28"/>
          <w:lang w:eastAsia="zh-CN" w:bidi="hi-IN"/>
        </w:rPr>
      </w:pPr>
      <w:proofErr w:type="gramStart"/>
      <w:r w:rsidRPr="00CA697D">
        <w:rPr>
          <w:rFonts w:ascii="Times New Roman" w:eastAsia="SimSun" w:hAnsi="Times New Roman" w:cs="Times New Roman"/>
          <w:sz w:val="28"/>
          <w:szCs w:val="28"/>
          <w:lang w:eastAsia="zh-CN" w:bidi="hi-IN"/>
        </w:rPr>
        <w:t>Игровой</w:t>
      </w:r>
      <w:proofErr w:type="gramEnd"/>
      <w:r w:rsidRPr="00CA697D">
        <w:rPr>
          <w:rFonts w:ascii="Times New Roman" w:eastAsia="SimSun" w:hAnsi="Times New Roman" w:cs="Times New Roman"/>
          <w:sz w:val="28"/>
          <w:szCs w:val="28"/>
          <w:lang w:eastAsia="zh-CN" w:bidi="hi-IN"/>
        </w:rPr>
        <w:t>: игровые занятия для легкого усвоения материала, для творческого воображения.</w:t>
      </w:r>
    </w:p>
    <w:p w:rsidR="00356F41" w:rsidRPr="00CA697D" w:rsidRDefault="00356F41" w:rsidP="00356F41">
      <w:pPr>
        <w:numPr>
          <w:ilvl w:val="0"/>
          <w:numId w:val="7"/>
        </w:numPr>
        <w:spacing w:after="0" w:line="240" w:lineRule="auto"/>
        <w:ind w:firstLine="360"/>
        <w:jc w:val="both"/>
        <w:rPr>
          <w:rFonts w:ascii="Times New Roman" w:eastAsia="SimSun" w:hAnsi="Times New Roman" w:cs="Times New Roman"/>
          <w:sz w:val="28"/>
          <w:szCs w:val="28"/>
          <w:lang w:eastAsia="zh-CN" w:bidi="hi-IN"/>
        </w:rPr>
      </w:pPr>
      <w:r w:rsidRPr="00CA697D">
        <w:rPr>
          <w:rFonts w:ascii="Times New Roman" w:eastAsia="SimSun" w:hAnsi="Times New Roman" w:cs="Times New Roman"/>
          <w:sz w:val="28"/>
          <w:szCs w:val="28"/>
          <w:lang w:eastAsia="zh-CN" w:bidi="hi-IN"/>
        </w:rPr>
        <w:t xml:space="preserve">Инновационный метод: поисково-исследовательский. </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Применяемые </w:t>
      </w:r>
      <w:r w:rsidRPr="00CA697D">
        <w:rPr>
          <w:rFonts w:ascii="Times New Roman" w:eastAsia="Times New Roman" w:hAnsi="Times New Roman" w:cs="Times New Roman"/>
          <w:b/>
          <w:color w:val="000000" w:themeColor="text1"/>
          <w:sz w:val="28"/>
          <w:szCs w:val="28"/>
        </w:rPr>
        <w:t>педагогические технологии</w:t>
      </w:r>
      <w:r w:rsidRPr="00CA697D">
        <w:rPr>
          <w:rFonts w:ascii="Times New Roman" w:eastAsia="Times New Roman" w:hAnsi="Times New Roman" w:cs="Times New Roman"/>
          <w:color w:val="000000" w:themeColor="text1"/>
          <w:sz w:val="28"/>
          <w:szCs w:val="28"/>
        </w:rPr>
        <w:t xml:space="preserve"> в образовательном процессе:</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b/>
          <w:color w:val="000000" w:themeColor="text1"/>
          <w:sz w:val="28"/>
          <w:szCs w:val="28"/>
        </w:rPr>
        <w:t xml:space="preserve">      Здоровьесберегающие технологии</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Забота о здоровье – это важнейший труд педагога. От жизнедеятельности, бодрости учащихся зависит их мировоззрение, умственное развитие, прочность знаний, вера в свои силы.</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Поэтому для формирования, сохранения и укрепления здоровья учащихся в объединении на занятии применяются: физкультминутки, упражнения для глаз, релаксация и др.</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b/>
          <w:color w:val="000000" w:themeColor="text1"/>
          <w:sz w:val="28"/>
          <w:szCs w:val="28"/>
        </w:rPr>
        <w:t xml:space="preserve">      Информационные и коммуникационные технологии (ИКТ)</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ИКТ – представление информации в электронном виде, её обработка и хранение.</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Компьютерные технологии – это новый способ передачи знаний, который соответствует качественно новому содержанию обучения и развития учащихся. Этот способ позволяет учащемуся с интересом учиться, находить источники информации, воспитывает самостоятельность при получении новых знаний, развивает дисциплину интеллектуальной деятельности.</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Использование ИКТ на занятиях позволяет разнообразить формы работы, деятельность учащихся, активизировать внимание, повышает творческий потенциал личности.</w:t>
      </w:r>
    </w:p>
    <w:p w:rsidR="00356F41" w:rsidRPr="00CA697D" w:rsidRDefault="00356F41" w:rsidP="00356F41">
      <w:pPr>
        <w:spacing w:after="0" w:line="240" w:lineRule="auto"/>
        <w:jc w:val="both"/>
        <w:rPr>
          <w:rFonts w:ascii="Times New Roman" w:eastAsia="Times New Roman" w:hAnsi="Times New Roman" w:cs="Times New Roman"/>
          <w:b/>
          <w:color w:val="000000" w:themeColor="text1"/>
          <w:sz w:val="28"/>
          <w:szCs w:val="28"/>
        </w:rPr>
      </w:pPr>
      <w:r w:rsidRPr="00CA697D">
        <w:rPr>
          <w:rFonts w:ascii="Times New Roman" w:eastAsia="Times New Roman" w:hAnsi="Times New Roman" w:cs="Times New Roman"/>
          <w:b/>
          <w:color w:val="000000" w:themeColor="text1"/>
          <w:sz w:val="28"/>
          <w:szCs w:val="28"/>
        </w:rPr>
        <w:t xml:space="preserve">      Технология дифференцированного обучения</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Технология дифференцированного обучения представляет собой совокупность организационных решений, средств и методов дифференцированного обучения, охватывающих определенную часть учебного процесса.</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Принципы дифференцированного обучения включают самый важный элемент образования – создание психологически комфортных условий на занятии.</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Смысл дифференцированного обучения состоит в том, чтобы, зная индивидуальные особенности каждого учащегося (уровень подготовки, особенность мышления, познавательный интерес к предмету), определить для </w:t>
      </w:r>
      <w:r w:rsidRPr="00CA697D">
        <w:rPr>
          <w:rFonts w:ascii="Times New Roman" w:eastAsia="Times New Roman" w:hAnsi="Times New Roman" w:cs="Times New Roman"/>
          <w:color w:val="000000" w:themeColor="text1"/>
          <w:sz w:val="28"/>
          <w:szCs w:val="28"/>
        </w:rPr>
        <w:lastRenderedPageBreak/>
        <w:t>него наиболее целесообразный и эффективный вид деятельности, формы работы и типы заданий на занятии.</w:t>
      </w:r>
    </w:p>
    <w:p w:rsidR="00356F41" w:rsidRPr="00CA697D" w:rsidRDefault="00356F41" w:rsidP="00356F41">
      <w:pPr>
        <w:spacing w:after="0" w:line="240" w:lineRule="auto"/>
        <w:jc w:val="both"/>
        <w:rPr>
          <w:rFonts w:ascii="Times New Roman" w:eastAsia="Times New Roman" w:hAnsi="Times New Roman" w:cs="Times New Roman"/>
          <w:b/>
          <w:color w:val="000000" w:themeColor="text1"/>
          <w:sz w:val="28"/>
          <w:szCs w:val="28"/>
        </w:rPr>
      </w:pPr>
      <w:r w:rsidRPr="00CA697D">
        <w:rPr>
          <w:rFonts w:ascii="Times New Roman" w:eastAsia="Times New Roman" w:hAnsi="Times New Roman" w:cs="Times New Roman"/>
          <w:b/>
          <w:color w:val="000000" w:themeColor="text1"/>
          <w:sz w:val="28"/>
          <w:szCs w:val="28"/>
        </w:rPr>
        <w:t xml:space="preserve">      Технология творческой деятельности</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Цели технологии:</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выявить, учесть, развить творческие способности учащихся и приобщить их к многообразной творческой деятельности с выходом на конкретный продукт;</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воспитать общественно активную творческую личность и способствовать организации социальных ситуациях.</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b/>
          <w:color w:val="000000" w:themeColor="text1"/>
          <w:sz w:val="28"/>
          <w:szCs w:val="28"/>
        </w:rPr>
        <w:t xml:space="preserve">      Игровая технология</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Игровые технологии обладают средствами, активизирующими и интенсифицирующими деятельность учащихся. В их основу положена педагогическая игра, как вид деятельности, направленный на усвоение общественного опыта.</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Цели игровых технологий:</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дидактические: расширение кругозора, применение ЗУН на практике, развитие определенных умений и навыков;</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воспитательные: воспитание самостоятельности, сотрудничества, общительности, коммуникативности;</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развивающие: развитие качеств и структур личности;</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социальные: приобщение к нормам и ценностям общества, адаптация к условиям среды.</w:t>
      </w:r>
    </w:p>
    <w:p w:rsidR="00356F41" w:rsidRPr="00CA697D" w:rsidRDefault="00356F41" w:rsidP="00356F41">
      <w:pPr>
        <w:spacing w:after="0" w:line="240" w:lineRule="auto"/>
        <w:jc w:val="both"/>
        <w:rPr>
          <w:rFonts w:ascii="Times New Roman" w:eastAsia="Times New Roman" w:hAnsi="Times New Roman" w:cs="Times New Roman"/>
          <w:color w:val="000000" w:themeColor="text1"/>
          <w:sz w:val="28"/>
          <w:szCs w:val="28"/>
        </w:rPr>
      </w:pPr>
      <w:r w:rsidRPr="00CA697D">
        <w:rPr>
          <w:rFonts w:ascii="Times New Roman" w:eastAsia="Times New Roman" w:hAnsi="Times New Roman" w:cs="Times New Roman"/>
          <w:color w:val="000000" w:themeColor="text1"/>
          <w:sz w:val="28"/>
          <w:szCs w:val="28"/>
        </w:rPr>
        <w:t xml:space="preserve">      Используя в обучении игровую технологию, педагог помогает учащимся в принятии самостоятельных решений в сложившихся ситуациях.</w:t>
      </w:r>
    </w:p>
    <w:p w:rsidR="00356F41" w:rsidRPr="004658BB" w:rsidRDefault="00356F41" w:rsidP="00C41FE1">
      <w:pPr>
        <w:shd w:val="clear" w:color="auto" w:fill="FFFFFF"/>
        <w:spacing w:after="0" w:line="240" w:lineRule="auto"/>
        <w:jc w:val="both"/>
        <w:rPr>
          <w:rFonts w:ascii="Calibri" w:eastAsia="Times New Roman" w:hAnsi="Calibri" w:cs="Calibri"/>
          <w:color w:val="000000"/>
        </w:rPr>
      </w:pPr>
    </w:p>
    <w:p w:rsidR="00500403" w:rsidRPr="00500403" w:rsidRDefault="004658BB" w:rsidP="004658BB">
      <w:pPr>
        <w:spacing w:after="0" w:line="240" w:lineRule="auto"/>
        <w:jc w:val="center"/>
        <w:outlineLvl w:val="2"/>
        <w:rPr>
          <w:rFonts w:ascii="Times New Roman" w:eastAsia="Times New Roman" w:hAnsi="Times New Roman" w:cs="Times New Roman"/>
          <w:b/>
          <w:bCs/>
          <w:sz w:val="28"/>
          <w:szCs w:val="28"/>
          <w:lang/>
        </w:rPr>
      </w:pPr>
      <w:bookmarkStart w:id="4" w:name="_Toc103209868"/>
      <w:r w:rsidRPr="004658BB">
        <w:rPr>
          <w:rFonts w:ascii="Times New Roman" w:eastAsia="Times New Roman" w:hAnsi="Times New Roman" w:cs="Times New Roman"/>
          <w:b/>
          <w:bCs/>
          <w:sz w:val="28"/>
          <w:szCs w:val="28"/>
          <w:lang/>
        </w:rPr>
        <w:t>2.</w:t>
      </w:r>
      <w:r w:rsidRPr="004658BB">
        <w:rPr>
          <w:rFonts w:ascii="Times New Roman" w:eastAsia="Times New Roman" w:hAnsi="Times New Roman" w:cs="Times New Roman"/>
          <w:b/>
          <w:bCs/>
          <w:sz w:val="28"/>
          <w:szCs w:val="28"/>
          <w:lang/>
        </w:rPr>
        <w:t>3</w:t>
      </w:r>
      <w:r w:rsidRPr="004658BB">
        <w:rPr>
          <w:rFonts w:ascii="Times New Roman" w:eastAsia="Times New Roman" w:hAnsi="Times New Roman" w:cs="Times New Roman"/>
          <w:b/>
          <w:bCs/>
          <w:sz w:val="28"/>
          <w:szCs w:val="28"/>
          <w:lang/>
        </w:rPr>
        <w:t>. Формы аттестации</w:t>
      </w:r>
      <w:bookmarkEnd w:id="4"/>
    </w:p>
    <w:p w:rsidR="00173219" w:rsidRPr="00CA697D" w:rsidRDefault="00173219" w:rsidP="00500403">
      <w:pPr>
        <w:pStyle w:val="a5"/>
        <w:tabs>
          <w:tab w:val="left" w:pos="1068"/>
        </w:tabs>
        <w:jc w:val="both"/>
        <w:rPr>
          <w:rFonts w:ascii="Times New Roman" w:hAnsi="Times New Roman" w:cs="Times New Roman"/>
          <w:sz w:val="28"/>
          <w:szCs w:val="28"/>
        </w:rPr>
      </w:pPr>
    </w:p>
    <w:p w:rsidR="009745B7" w:rsidRPr="004658BB" w:rsidRDefault="004658BB" w:rsidP="004658BB">
      <w:pPr>
        <w:jc w:val="both"/>
        <w:rPr>
          <w:rFonts w:ascii="Times New Roman" w:eastAsia="Calibri" w:hAnsi="Times New Roman" w:cs="Times New Roman"/>
          <w:b/>
          <w:bCs/>
          <w:sz w:val="28"/>
          <w:szCs w:val="28"/>
        </w:rPr>
      </w:pPr>
      <w:r w:rsidRPr="004658BB">
        <w:rPr>
          <w:rFonts w:ascii="Times New Roman" w:hAnsi="Times New Roman" w:cs="Times New Roman"/>
          <w:color w:val="000000"/>
          <w:sz w:val="28"/>
          <w:szCs w:val="28"/>
          <w:shd w:val="clear" w:color="auto" w:fill="FFFFFF"/>
        </w:rPr>
        <w:t>Измерение и оценка результатов образовательного процесса лежит в основе определения эффективности и дальнейшего пути совершенствования содержания, методов и организации обучения. Процесс обучения в дополнительном образовании имеет менее формализованный характер по сравнению с общеобразовательными учебными заведениями и не имеет жестких рамок, поэтому предполагает творческий подход к выбору форм педагогического контроля/аттестации знаний</w:t>
      </w:r>
      <w:r w:rsidRPr="004658BB">
        <w:rPr>
          <w:rFonts w:ascii="Times New Roman" w:hAnsi="Times New Roman" w:cs="Times New Roman"/>
          <w:b/>
          <w:bCs/>
          <w:color w:val="000000"/>
          <w:sz w:val="28"/>
          <w:szCs w:val="28"/>
          <w:shd w:val="clear" w:color="auto" w:fill="FFFFFF"/>
        </w:rPr>
        <w:t>, </w:t>
      </w:r>
      <w:r w:rsidRPr="004658BB">
        <w:rPr>
          <w:rFonts w:ascii="Times New Roman" w:hAnsi="Times New Roman" w:cs="Times New Roman"/>
          <w:color w:val="000000"/>
          <w:sz w:val="28"/>
          <w:szCs w:val="28"/>
          <w:shd w:val="clear" w:color="auto" w:fill="FFFFFF"/>
        </w:rPr>
        <w:t>умений и навыков обучающихся. Зачастую локальные нормативные документы в учреждениях дополнительного образования не устанавливают обязательного количественного минимума для проведения аттестации/контроля. Тогда эту задачу решает сам педагог дополнительного образования.</w:t>
      </w:r>
    </w:p>
    <w:p w:rsidR="00E81E3E" w:rsidRPr="004658BB" w:rsidRDefault="004658BB" w:rsidP="004658BB">
      <w:pPr>
        <w:tabs>
          <w:tab w:val="left" w:pos="7260"/>
        </w:tabs>
        <w:spacing w:after="0"/>
        <w:jc w:val="both"/>
        <w:rPr>
          <w:rFonts w:ascii="Times New Roman" w:hAnsi="Times New Roman" w:cs="Times New Roman"/>
          <w:sz w:val="28"/>
          <w:szCs w:val="28"/>
        </w:rPr>
      </w:pPr>
      <w:r w:rsidRPr="004658BB">
        <w:rPr>
          <w:rFonts w:ascii="Times New Roman" w:hAnsi="Times New Roman" w:cs="Times New Roman"/>
          <w:sz w:val="28"/>
          <w:szCs w:val="28"/>
        </w:rPr>
        <w:tab/>
      </w:r>
    </w:p>
    <w:p w:rsidR="004658BB" w:rsidRPr="004658BB" w:rsidRDefault="004658BB" w:rsidP="004658BB">
      <w:pPr>
        <w:pStyle w:val="af0"/>
        <w:shd w:val="clear" w:color="auto" w:fill="FFFFFF"/>
        <w:spacing w:before="0" w:beforeAutospacing="0" w:after="150" w:afterAutospacing="0"/>
        <w:jc w:val="both"/>
        <w:rPr>
          <w:color w:val="000000"/>
          <w:sz w:val="28"/>
          <w:szCs w:val="28"/>
        </w:rPr>
      </w:pPr>
      <w:r w:rsidRPr="004658BB">
        <w:rPr>
          <w:b/>
          <w:bCs/>
          <w:color w:val="000000"/>
          <w:sz w:val="28"/>
          <w:szCs w:val="28"/>
        </w:rPr>
        <w:t>Формы аттестации</w:t>
      </w:r>
      <w:r w:rsidRPr="004658BB">
        <w:rPr>
          <w:color w:val="000000"/>
          <w:sz w:val="28"/>
          <w:szCs w:val="28"/>
        </w:rPr>
        <w:t> планируемых результатов программы</w:t>
      </w:r>
    </w:p>
    <w:p w:rsidR="004658BB" w:rsidRDefault="004658BB" w:rsidP="004658BB">
      <w:pPr>
        <w:pStyle w:val="af0"/>
        <w:shd w:val="clear" w:color="auto" w:fill="FFFFFF"/>
        <w:spacing w:before="0" w:beforeAutospacing="0" w:after="150" w:afterAutospacing="0"/>
        <w:jc w:val="both"/>
        <w:rPr>
          <w:color w:val="000000"/>
          <w:sz w:val="28"/>
          <w:szCs w:val="28"/>
        </w:rPr>
      </w:pPr>
      <w:r w:rsidRPr="004658BB">
        <w:rPr>
          <w:i/>
          <w:iCs/>
          <w:color w:val="000000"/>
          <w:sz w:val="28"/>
          <w:szCs w:val="28"/>
          <w:u w:val="single"/>
        </w:rPr>
        <w:t>Предметные результаты</w:t>
      </w:r>
      <w:r w:rsidRPr="004658BB">
        <w:rPr>
          <w:color w:val="000000"/>
          <w:sz w:val="28"/>
          <w:szCs w:val="28"/>
        </w:rPr>
        <w:t>: выполнение и защита творческих работ и проектов, конкурсы на лучшую работу, выставки – на протяжении всего срока реализации программы; </w:t>
      </w:r>
    </w:p>
    <w:p w:rsidR="004658BB" w:rsidRPr="004658BB" w:rsidRDefault="004658BB" w:rsidP="004658BB">
      <w:pPr>
        <w:pStyle w:val="af0"/>
        <w:shd w:val="clear" w:color="auto" w:fill="FFFFFF"/>
        <w:spacing w:before="0" w:beforeAutospacing="0" w:after="150" w:afterAutospacing="0"/>
        <w:jc w:val="both"/>
        <w:rPr>
          <w:color w:val="000000"/>
          <w:sz w:val="28"/>
          <w:szCs w:val="28"/>
        </w:rPr>
      </w:pPr>
      <w:r w:rsidRPr="004658BB">
        <w:rPr>
          <w:i/>
          <w:iCs/>
          <w:color w:val="000000"/>
          <w:sz w:val="28"/>
          <w:szCs w:val="28"/>
          <w:u w:val="single"/>
        </w:rPr>
        <w:lastRenderedPageBreak/>
        <w:t>метапредметные </w:t>
      </w:r>
      <w:r w:rsidRPr="004658BB">
        <w:rPr>
          <w:i/>
          <w:iCs/>
          <w:color w:val="000000"/>
          <w:sz w:val="28"/>
          <w:szCs w:val="28"/>
        </w:rPr>
        <w:t>результаты</w:t>
      </w:r>
      <w:r w:rsidRPr="004658BB">
        <w:rPr>
          <w:color w:val="000000"/>
          <w:sz w:val="28"/>
          <w:szCs w:val="28"/>
        </w:rPr>
        <w:t>: педагогическое наблюдени</w:t>
      </w:r>
      <w:proofErr w:type="gramStart"/>
      <w:r w:rsidRPr="004658BB">
        <w:rPr>
          <w:color w:val="000000"/>
          <w:sz w:val="28"/>
          <w:szCs w:val="28"/>
        </w:rPr>
        <w:t>е-</w:t>
      </w:r>
      <w:proofErr w:type="gramEnd"/>
      <w:r w:rsidRPr="004658BB">
        <w:rPr>
          <w:color w:val="000000"/>
          <w:sz w:val="28"/>
          <w:szCs w:val="28"/>
        </w:rPr>
        <w:t xml:space="preserve"> на протяжении всего срока реализации программы;</w:t>
      </w:r>
    </w:p>
    <w:p w:rsidR="004658BB" w:rsidRPr="004658BB" w:rsidRDefault="004658BB" w:rsidP="004658BB">
      <w:pPr>
        <w:pStyle w:val="af0"/>
        <w:shd w:val="clear" w:color="auto" w:fill="FFFFFF"/>
        <w:spacing w:before="0" w:beforeAutospacing="0" w:after="150" w:afterAutospacing="0"/>
        <w:jc w:val="both"/>
        <w:rPr>
          <w:color w:val="000000"/>
          <w:sz w:val="28"/>
          <w:szCs w:val="28"/>
        </w:rPr>
      </w:pPr>
      <w:r w:rsidRPr="004658BB">
        <w:rPr>
          <w:i/>
          <w:iCs/>
          <w:color w:val="000000"/>
          <w:sz w:val="28"/>
          <w:szCs w:val="28"/>
          <w:u w:val="single"/>
        </w:rPr>
        <w:t>личностные результаты</w:t>
      </w:r>
      <w:r w:rsidRPr="004658BB">
        <w:rPr>
          <w:color w:val="000000"/>
          <w:sz w:val="28"/>
          <w:szCs w:val="28"/>
        </w:rPr>
        <w:t>: педагогическое наблюдени</w:t>
      </w:r>
      <w:proofErr w:type="gramStart"/>
      <w:r w:rsidRPr="004658BB">
        <w:rPr>
          <w:color w:val="000000"/>
          <w:sz w:val="28"/>
          <w:szCs w:val="28"/>
        </w:rPr>
        <w:t>е-</w:t>
      </w:r>
      <w:proofErr w:type="gramEnd"/>
      <w:r w:rsidRPr="004658BB">
        <w:rPr>
          <w:color w:val="000000"/>
          <w:sz w:val="28"/>
          <w:szCs w:val="28"/>
        </w:rPr>
        <w:t xml:space="preserve"> на протяжении всего срока реализации программы, рефлексивная игра – на итоговом занятии.</w:t>
      </w:r>
    </w:p>
    <w:p w:rsidR="004658BB" w:rsidRPr="004658BB" w:rsidRDefault="004658BB" w:rsidP="004658BB">
      <w:pPr>
        <w:pStyle w:val="af0"/>
        <w:shd w:val="clear" w:color="auto" w:fill="FFFFFF"/>
        <w:spacing w:before="0" w:beforeAutospacing="0" w:after="150" w:afterAutospacing="0"/>
        <w:jc w:val="both"/>
        <w:rPr>
          <w:color w:val="000000"/>
          <w:sz w:val="28"/>
          <w:szCs w:val="28"/>
        </w:rPr>
      </w:pPr>
      <w:r w:rsidRPr="004658BB">
        <w:rPr>
          <w:color w:val="000000"/>
          <w:sz w:val="28"/>
          <w:szCs w:val="28"/>
        </w:rPr>
        <w:t xml:space="preserve">Далее описываются наиболее </w:t>
      </w:r>
      <w:proofErr w:type="gramStart"/>
      <w:r w:rsidRPr="004658BB">
        <w:rPr>
          <w:color w:val="000000"/>
          <w:sz w:val="28"/>
          <w:szCs w:val="28"/>
        </w:rPr>
        <w:t>распространенных</w:t>
      </w:r>
      <w:proofErr w:type="gramEnd"/>
      <w:r w:rsidRPr="004658BB">
        <w:rPr>
          <w:color w:val="000000"/>
          <w:sz w:val="28"/>
          <w:szCs w:val="28"/>
        </w:rPr>
        <w:t xml:space="preserve"> формы контроля/аттестации в дополнительном образовании. Использовать если нужно.</w:t>
      </w:r>
    </w:p>
    <w:p w:rsidR="004658BB" w:rsidRDefault="004658BB" w:rsidP="004658BB">
      <w:pPr>
        <w:pStyle w:val="af0"/>
        <w:shd w:val="clear" w:color="auto" w:fill="FFFFFF"/>
        <w:spacing w:before="0" w:beforeAutospacing="0" w:after="150" w:afterAutospacing="0"/>
        <w:jc w:val="both"/>
        <w:rPr>
          <w:color w:val="000000"/>
          <w:sz w:val="28"/>
          <w:szCs w:val="28"/>
        </w:rPr>
      </w:pPr>
      <w:r w:rsidRPr="004658BB">
        <w:rPr>
          <w:b/>
          <w:bCs/>
          <w:color w:val="000000"/>
          <w:sz w:val="28"/>
          <w:szCs w:val="28"/>
        </w:rPr>
        <w:t>Выставка</w:t>
      </w:r>
      <w:r w:rsidRPr="004658BB">
        <w:rPr>
          <w:color w:val="000000"/>
          <w:sz w:val="28"/>
          <w:szCs w:val="28"/>
        </w:rPr>
        <w:t> - это форма итогового контроля, осуществляемая с целью определения уровня мастерства, культуры, техники исполнения творческих продуктов, а также с целью выявления и развития творческих способностей обучающихся. Может быть персональной или коллективной по различным направлениям дополнительного образования. </w:t>
      </w:r>
    </w:p>
    <w:p w:rsidR="004658BB" w:rsidRPr="004658BB" w:rsidRDefault="004658BB" w:rsidP="004658BB">
      <w:pPr>
        <w:pStyle w:val="af0"/>
        <w:shd w:val="clear" w:color="auto" w:fill="FFFFFF"/>
        <w:spacing w:before="0" w:beforeAutospacing="0" w:after="150" w:afterAutospacing="0"/>
        <w:jc w:val="both"/>
        <w:rPr>
          <w:color w:val="000000"/>
          <w:sz w:val="28"/>
          <w:szCs w:val="28"/>
        </w:rPr>
      </w:pPr>
      <w:r w:rsidRPr="004658BB">
        <w:rPr>
          <w:b/>
          <w:bCs/>
          <w:color w:val="000000"/>
          <w:sz w:val="28"/>
          <w:szCs w:val="28"/>
        </w:rPr>
        <w:t>Зачет</w:t>
      </w:r>
      <w:r w:rsidRPr="004658BB">
        <w:rPr>
          <w:color w:val="000000"/>
          <w:sz w:val="28"/>
          <w:szCs w:val="28"/>
        </w:rPr>
        <w:t> - это форма текущего или итогового контроля с целью отслеживания на различных этапах знаний, умений и навыков. Строится на сочетании индивидуальных, групповых и фронтальных форм. В ходе зачета обучающиеся выполняют индивидуальные контрольные задания (теоретические и практические) в устной или письменной форме (тестирование, анкетирование, реферат). Может осуществляться взаимопроверка знаний и умений в мини-группах, проводится фронтальная беседа со всем коллективом.</w:t>
      </w:r>
    </w:p>
    <w:p w:rsidR="004658BB" w:rsidRPr="004658BB" w:rsidRDefault="004658BB" w:rsidP="004658BB">
      <w:pPr>
        <w:pStyle w:val="af0"/>
        <w:shd w:val="clear" w:color="auto" w:fill="FFFFFF"/>
        <w:spacing w:before="0" w:beforeAutospacing="0" w:after="150" w:afterAutospacing="0"/>
        <w:jc w:val="both"/>
        <w:rPr>
          <w:color w:val="000000"/>
          <w:sz w:val="28"/>
          <w:szCs w:val="28"/>
        </w:rPr>
      </w:pPr>
      <w:r w:rsidRPr="004658BB">
        <w:rPr>
          <w:b/>
          <w:bCs/>
          <w:color w:val="000000"/>
          <w:sz w:val="28"/>
          <w:szCs w:val="28"/>
        </w:rPr>
        <w:t>Конкурс творческих работ - </w:t>
      </w:r>
      <w:r w:rsidRPr="004658BB">
        <w:rPr>
          <w:color w:val="000000"/>
          <w:sz w:val="28"/>
          <w:szCs w:val="28"/>
        </w:rPr>
        <w:t>форма итогового (иногда текущего) контроля/аттестации, которая проводится с целью определения уровня усвоения содержания образовательной программы, степени подготовленности к самостоятельной работе, выявления наиболее способных и талантливых детей. Может проводиться по любому виду деятельности и среди разных творческих продуктов: рефератов, творческих изделий, рисунков, показательных выступлений, проектов.</w:t>
      </w:r>
    </w:p>
    <w:p w:rsidR="004658BB" w:rsidRPr="004658BB" w:rsidRDefault="004658BB" w:rsidP="004658BB">
      <w:pPr>
        <w:pStyle w:val="af0"/>
        <w:shd w:val="clear" w:color="auto" w:fill="FFFFFF"/>
        <w:spacing w:before="0" w:beforeAutospacing="0" w:after="150" w:afterAutospacing="0"/>
        <w:jc w:val="both"/>
        <w:rPr>
          <w:color w:val="000000"/>
          <w:sz w:val="28"/>
          <w:szCs w:val="28"/>
        </w:rPr>
      </w:pPr>
      <w:r w:rsidRPr="004658BB">
        <w:rPr>
          <w:b/>
          <w:bCs/>
          <w:color w:val="000000"/>
          <w:sz w:val="28"/>
          <w:szCs w:val="28"/>
        </w:rPr>
        <w:t>Игра (дидактическая, деловая) - </w:t>
      </w:r>
      <w:r w:rsidRPr="004658BB">
        <w:rPr>
          <w:color w:val="000000"/>
          <w:sz w:val="28"/>
          <w:szCs w:val="28"/>
        </w:rPr>
        <w:t>одна из важнейших форм при проведении контроля/аттестации. Виды игр для детей очень разнообразны. Развивающие и познавательные игры способствуют развитию памяти, внимания, творческого воображения и аналитических способностей. Игры воспитывают наблюдательность, привычку к самопроверке, учат доводить начатую работу до конца. В познавательных играх, где на первый план выступает наличие знаний, учебных навыков, содержание игры должно соответствовать уровню подготовленности обучающихся. Различные виды дидактических игр помогают закрепить и расширить предусмотренные программой знания, умения и навыки. Данный вид контроля наиболее подходит для детей дошкольного и младшего школьного возраста.</w:t>
      </w:r>
    </w:p>
    <w:p w:rsidR="00356F41" w:rsidRPr="00356F41" w:rsidRDefault="00356F41" w:rsidP="00356F41">
      <w:pPr>
        <w:keepNext/>
        <w:spacing w:before="240" w:after="60" w:line="240" w:lineRule="auto"/>
        <w:ind w:firstLine="709"/>
        <w:jc w:val="center"/>
        <w:outlineLvl w:val="0"/>
        <w:rPr>
          <w:rFonts w:ascii="Times New Roman" w:eastAsia="Times New Roman" w:hAnsi="Times New Roman" w:cs="Times New Roman"/>
          <w:b/>
          <w:bCs/>
          <w:kern w:val="32"/>
          <w:sz w:val="28"/>
          <w:szCs w:val="28"/>
          <w:lang/>
        </w:rPr>
      </w:pPr>
      <w:r w:rsidRPr="00356F41">
        <w:rPr>
          <w:rFonts w:ascii="Times New Roman" w:eastAsia="Times New Roman" w:hAnsi="Times New Roman" w:cs="Times New Roman"/>
          <w:b/>
          <w:bCs/>
          <w:kern w:val="32"/>
          <w:sz w:val="28"/>
          <w:szCs w:val="28"/>
          <w:lang/>
        </w:rPr>
        <w:t>Воспитательный компонент</w:t>
      </w:r>
    </w:p>
    <w:p w:rsidR="00356F41" w:rsidRPr="00356F41" w:rsidRDefault="00356F41" w:rsidP="00356F4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56F41">
        <w:rPr>
          <w:rFonts w:ascii="Times New Roman" w:eastAsia="Times New Roman" w:hAnsi="Times New Roman" w:cs="Times New Roman"/>
          <w:sz w:val="28"/>
          <w:szCs w:val="28"/>
        </w:rPr>
        <w:t xml:space="preserve">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 Президент Российской Федерации В.В. Путин отметил, что смысл предлагаемых </w:t>
      </w:r>
      <w:r w:rsidRPr="00356F41">
        <w:rPr>
          <w:rFonts w:ascii="Times New Roman" w:eastAsia="Times New Roman" w:hAnsi="Times New Roman" w:cs="Times New Roman"/>
          <w:sz w:val="28"/>
          <w:szCs w:val="28"/>
        </w:rPr>
        <w:lastRenderedPageBreak/>
        <w:t xml:space="preserve">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 </w:t>
      </w:r>
    </w:p>
    <w:p w:rsidR="00356F41" w:rsidRPr="00356F41" w:rsidRDefault="00356F41" w:rsidP="00356F4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56F41">
        <w:rPr>
          <w:rFonts w:ascii="Times New Roman" w:eastAsia="Times New Roman" w:hAnsi="Times New Roman" w:cs="Times New Roman"/>
          <w:sz w:val="28"/>
          <w:szCs w:val="28"/>
        </w:rPr>
        <w:t xml:space="preserve">«Воспитание – деятельность, направленная на развитие личности, создание условий для самоопределения и </w:t>
      </w:r>
      <w:proofErr w:type="gramStart"/>
      <w:r w:rsidRPr="00356F41">
        <w:rPr>
          <w:rFonts w:ascii="Times New Roman" w:eastAsia="Times New Roman" w:hAnsi="Times New Roman" w:cs="Times New Roman"/>
          <w:sz w:val="28"/>
          <w:szCs w:val="28"/>
        </w:rPr>
        <w:t>социализации</w:t>
      </w:r>
      <w:proofErr w:type="gramEnd"/>
      <w:r w:rsidRPr="00356F41">
        <w:rPr>
          <w:rFonts w:ascii="Times New Roman" w:eastAsia="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бережного отношения к культурному наследию и традициям многонационального народа Российской Федерации, природе и окружающей среде» (Статья 2, пункт 2, ФЗ № 304).</w:t>
      </w:r>
    </w:p>
    <w:p w:rsidR="00356F41" w:rsidRPr="00356F41" w:rsidRDefault="00356F41" w:rsidP="00356F41">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356F41">
        <w:rPr>
          <w:rFonts w:ascii="Times New Roman" w:eastAsia="Times New Roman" w:hAnsi="Times New Roman" w:cs="Times New Roman"/>
          <w:sz w:val="28"/>
          <w:szCs w:val="28"/>
        </w:rPr>
        <w:t xml:space="preserve">Воспитательный процесс обеспечивается в течение всего обучения в ненавязчивой и доброжелательной форме: в виде бесед на темы общечеловеческих ценностей, этики межличностных отношений, недопустимости асоциальных форм поведения в обществе, необходимости уважения прав и мнения другого человека, отношений старшего и младшего поколений. Дополнительные беседы педагога направлены также на формирование личностных качеств учащегося, таких как справедливость, уважение к окружающим, коммуникабельность, патриотизм, культура поведения.  </w:t>
      </w:r>
    </w:p>
    <w:p w:rsidR="00356F41" w:rsidRPr="00356F41" w:rsidRDefault="00356F41" w:rsidP="00356F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rPr>
      </w:pPr>
      <w:r w:rsidRPr="00356F41">
        <w:rPr>
          <w:rFonts w:ascii="Times New Roman" w:eastAsia="Times New Roman" w:hAnsi="Times New Roman" w:cs="Times New Roman"/>
          <w:sz w:val="28"/>
          <w:szCs w:val="20"/>
        </w:rPr>
        <w:t>Важным моментом в освоении образовательной программы является создание благоприятной эмоционально-психологической атмосферы в детском коллективе, когда выполняются следующие правила: принимать ребенка как особую индивидуальность, использовать положительные эмоции в построении общения педагога и обучающегося.</w:t>
      </w:r>
    </w:p>
    <w:p w:rsidR="00356F41" w:rsidRPr="00356F41" w:rsidRDefault="00356F41" w:rsidP="00356F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rPr>
      </w:pPr>
      <w:r w:rsidRPr="00356F41">
        <w:rPr>
          <w:rFonts w:ascii="Times New Roman" w:eastAsia="Times New Roman" w:hAnsi="Times New Roman" w:cs="Times New Roman"/>
          <w:sz w:val="28"/>
          <w:szCs w:val="20"/>
        </w:rPr>
        <w:t>Такое общение учит детей понимать друг друга, считаться с мнением других, отстаивать свою точку зрения, видеть и чувствовать красоту окружающего нас мира, сопереживать другим.</w:t>
      </w:r>
    </w:p>
    <w:p w:rsidR="00356F41" w:rsidRPr="00356F41" w:rsidRDefault="00356F41" w:rsidP="00356F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rPr>
      </w:pPr>
      <w:r w:rsidRPr="00356F41">
        <w:rPr>
          <w:rFonts w:ascii="Times New Roman" w:eastAsia="Times New Roman" w:hAnsi="Times New Roman" w:cs="Times New Roman"/>
          <w:sz w:val="28"/>
          <w:szCs w:val="20"/>
        </w:rPr>
        <w:t>Главным же является то, что каждый ребенок, занимающийся по данной программе, имеет возможность почувствовать свою значимость, уверенность в своих силах. Приобщаясь к творчеству, занимаясь в приятной, дружеской атмосфере сверстников, он сумеет выработать определенную жизненную позицию, которая поможет ему в дальнейшей взрослой жизни.</w:t>
      </w:r>
    </w:p>
    <w:p w:rsidR="00356F41" w:rsidRPr="00356F41" w:rsidRDefault="00356F41" w:rsidP="00356F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rPr>
      </w:pPr>
      <w:r w:rsidRPr="00356F41">
        <w:rPr>
          <w:rFonts w:ascii="Times New Roman" w:eastAsia="Times New Roman" w:hAnsi="Times New Roman" w:cs="Times New Roman"/>
          <w:sz w:val="28"/>
          <w:szCs w:val="20"/>
        </w:rPr>
        <w:t>Таким образом, основные пути для успешной организации воспитательной работы следующие:</w:t>
      </w:r>
    </w:p>
    <w:p w:rsidR="00356F41" w:rsidRPr="00356F41" w:rsidRDefault="00356F41" w:rsidP="00356F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rPr>
      </w:pPr>
      <w:r w:rsidRPr="00356F41">
        <w:rPr>
          <w:rFonts w:ascii="Times New Roman" w:eastAsia="Times New Roman" w:hAnsi="Times New Roman" w:cs="Times New Roman"/>
          <w:sz w:val="28"/>
          <w:szCs w:val="20"/>
        </w:rPr>
        <w:t xml:space="preserve"> • непосредственное общение с педагогом во время занятий и мастер-классов на основе взаимного уважения и интереса к личности друг друга;</w:t>
      </w:r>
    </w:p>
    <w:p w:rsidR="00356F41" w:rsidRPr="00356F41" w:rsidRDefault="00356F41" w:rsidP="00356F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rPr>
      </w:pPr>
      <w:r w:rsidRPr="00356F41">
        <w:rPr>
          <w:rFonts w:ascii="Times New Roman" w:eastAsia="Times New Roman" w:hAnsi="Times New Roman" w:cs="Times New Roman"/>
          <w:sz w:val="28"/>
          <w:szCs w:val="20"/>
        </w:rPr>
        <w:t>• организация совместного досуга взрослых и детей, направленного на повышение культурно-нравственного уровня обучающихся (посещение выставок, музеев);</w:t>
      </w:r>
    </w:p>
    <w:p w:rsidR="00356F41" w:rsidRPr="00356F41" w:rsidRDefault="00356F41" w:rsidP="00356F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rPr>
      </w:pPr>
      <w:r w:rsidRPr="00356F41">
        <w:rPr>
          <w:rFonts w:ascii="Times New Roman" w:eastAsia="Times New Roman" w:hAnsi="Times New Roman" w:cs="Times New Roman"/>
          <w:sz w:val="28"/>
          <w:szCs w:val="20"/>
        </w:rPr>
        <w:t>• проведение викторин и познавательных игр;</w:t>
      </w:r>
    </w:p>
    <w:p w:rsidR="00356F41" w:rsidRPr="00356F41" w:rsidRDefault="00356F41" w:rsidP="00356F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rPr>
      </w:pPr>
      <w:r w:rsidRPr="00356F41">
        <w:rPr>
          <w:rFonts w:ascii="Times New Roman" w:eastAsia="Times New Roman" w:hAnsi="Times New Roman" w:cs="Times New Roman"/>
          <w:sz w:val="28"/>
          <w:szCs w:val="20"/>
        </w:rPr>
        <w:lastRenderedPageBreak/>
        <w:t>• развитие навыков общения ребенка в социуме (совместные прогулки, экскурсии, встречи с интересными людьми, праздники).</w:t>
      </w:r>
    </w:p>
    <w:p w:rsidR="00356F41" w:rsidRPr="00356F41" w:rsidRDefault="00356F41" w:rsidP="00356F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rPr>
      </w:pPr>
      <w:r w:rsidRPr="00356F41">
        <w:rPr>
          <w:rFonts w:ascii="Times New Roman" w:eastAsia="Times New Roman" w:hAnsi="Times New Roman" w:cs="Times New Roman"/>
          <w:sz w:val="28"/>
          <w:szCs w:val="20"/>
        </w:rPr>
        <w:t>Выбор содержания массовых мероприятий осуществляется с учетом направленности обучения, а также с учетом интересов, психологических и возрастных особенностей детей.</w:t>
      </w:r>
    </w:p>
    <w:p w:rsidR="00356F41" w:rsidRPr="00356F41" w:rsidRDefault="00356F41" w:rsidP="00356F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rPr>
      </w:pPr>
      <w:r w:rsidRPr="00356F41">
        <w:rPr>
          <w:rFonts w:ascii="Times New Roman" w:eastAsia="Times New Roman" w:hAnsi="Times New Roman" w:cs="Times New Roman"/>
          <w:sz w:val="28"/>
          <w:szCs w:val="20"/>
        </w:rPr>
        <w:t xml:space="preserve">Это способствует развитию у ребенка творческой инициативы и более полному раскрытию их индивидуальности. Активное участие </w:t>
      </w:r>
      <w:proofErr w:type="gramStart"/>
      <w:r w:rsidRPr="00356F41">
        <w:rPr>
          <w:rFonts w:ascii="Times New Roman" w:eastAsia="Times New Roman" w:hAnsi="Times New Roman" w:cs="Times New Roman"/>
          <w:sz w:val="28"/>
          <w:szCs w:val="20"/>
        </w:rPr>
        <w:t>обучающихся</w:t>
      </w:r>
      <w:proofErr w:type="gramEnd"/>
      <w:r w:rsidRPr="00356F41">
        <w:rPr>
          <w:rFonts w:ascii="Times New Roman" w:eastAsia="Times New Roman" w:hAnsi="Times New Roman" w:cs="Times New Roman"/>
          <w:sz w:val="28"/>
          <w:szCs w:val="20"/>
        </w:rPr>
        <w:t xml:space="preserve"> в жизни объединения помогает формированию сплоченного детского коллектива.</w:t>
      </w:r>
    </w:p>
    <w:p w:rsidR="00356F41" w:rsidRPr="00356F41" w:rsidRDefault="00356F41" w:rsidP="00356F41">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0"/>
        </w:rPr>
      </w:pPr>
      <w:r w:rsidRPr="00356F41">
        <w:rPr>
          <w:rFonts w:ascii="Times New Roman" w:eastAsia="Times New Roman" w:hAnsi="Times New Roman" w:cs="Times New Roman"/>
          <w:sz w:val="28"/>
          <w:szCs w:val="20"/>
        </w:rPr>
        <w:t>Процесс направлен на воспитание и развитие свободной, жизнелюбивой, талантливой личности, обогащенной знаниями, эстетически развитой, готовой к созидательной, трудовой и творческой деятельности и нравственному поведению.</w:t>
      </w:r>
    </w:p>
    <w:p w:rsidR="00E81E3E" w:rsidRPr="0087768C" w:rsidRDefault="00E81E3E" w:rsidP="00FE34A8">
      <w:pPr>
        <w:spacing w:after="0" w:line="240" w:lineRule="auto"/>
        <w:jc w:val="center"/>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b/>
          <w:color w:val="000000" w:themeColor="text1"/>
          <w:sz w:val="28"/>
          <w:szCs w:val="28"/>
        </w:rPr>
        <w:t>Основные направления воспитательной работы на 202</w:t>
      </w:r>
      <w:r w:rsidR="00F5245C">
        <w:rPr>
          <w:rFonts w:ascii="Times New Roman" w:eastAsia="Times New Roman" w:hAnsi="Times New Roman" w:cs="Times New Roman"/>
          <w:b/>
          <w:color w:val="000000" w:themeColor="text1"/>
          <w:sz w:val="28"/>
          <w:szCs w:val="28"/>
        </w:rPr>
        <w:t>3</w:t>
      </w:r>
      <w:r w:rsidRPr="0087768C">
        <w:rPr>
          <w:rFonts w:ascii="Times New Roman" w:eastAsia="Times New Roman" w:hAnsi="Times New Roman" w:cs="Times New Roman"/>
          <w:b/>
          <w:color w:val="000000" w:themeColor="text1"/>
          <w:sz w:val="28"/>
          <w:szCs w:val="28"/>
        </w:rPr>
        <w:t xml:space="preserve"> – 202</w:t>
      </w:r>
      <w:r w:rsidR="00F5245C">
        <w:rPr>
          <w:rFonts w:ascii="Times New Roman" w:eastAsia="Times New Roman" w:hAnsi="Times New Roman" w:cs="Times New Roman"/>
          <w:b/>
          <w:color w:val="000000" w:themeColor="text1"/>
          <w:sz w:val="28"/>
          <w:szCs w:val="28"/>
        </w:rPr>
        <w:t>4</w:t>
      </w:r>
      <w:r w:rsidRPr="0087768C">
        <w:rPr>
          <w:rFonts w:ascii="Times New Roman" w:eastAsia="Times New Roman" w:hAnsi="Times New Roman" w:cs="Times New Roman"/>
          <w:b/>
          <w:color w:val="000000" w:themeColor="text1"/>
          <w:sz w:val="28"/>
          <w:szCs w:val="28"/>
        </w:rPr>
        <w:t xml:space="preserve"> учебный год.</w:t>
      </w:r>
    </w:p>
    <w:p w:rsidR="00E81E3E" w:rsidRPr="0087768C" w:rsidRDefault="00E81E3E" w:rsidP="00E81E3E">
      <w:pPr>
        <w:spacing w:after="0" w:line="240" w:lineRule="auto"/>
        <w:jc w:val="both"/>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b/>
          <w:color w:val="000000" w:themeColor="text1"/>
          <w:sz w:val="28"/>
          <w:szCs w:val="28"/>
        </w:rPr>
        <w:t xml:space="preserve">       1.</w:t>
      </w:r>
      <w:r w:rsidRPr="0087768C">
        <w:rPr>
          <w:rFonts w:ascii="Times New Roman" w:eastAsia="Times New Roman" w:hAnsi="Times New Roman" w:cs="Times New Roman"/>
          <w:b/>
          <w:color w:val="000000" w:themeColor="text1"/>
          <w:sz w:val="28"/>
          <w:szCs w:val="28"/>
        </w:rPr>
        <w:tab/>
        <w:t>Патриотическое воспитание: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 воспитание патриотизма, любви и уважения к Отечеству, чувства гордости за свою Родину;</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 xml:space="preserve">• усвоение традиционных ценностей многонационального российского общества; </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 xml:space="preserve">• формирование личности как активного гражданина – патриота, обладающего политической и правовой культурой, критическим мышлением, способного самостоятельно сделать выбор на основе долга, совести и справедливости; </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 xml:space="preserve">• воспитание у учащихся чувства патриотизма и любви к Родине на примере старших поколений; </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 xml:space="preserve">• развитие и углубление знаний об истории и культуре родного края. </w:t>
      </w:r>
    </w:p>
    <w:p w:rsidR="00E81E3E" w:rsidRPr="0087768C" w:rsidRDefault="00E81E3E" w:rsidP="00E81E3E">
      <w:pPr>
        <w:spacing w:after="0" w:line="240" w:lineRule="auto"/>
        <w:jc w:val="both"/>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b/>
          <w:color w:val="000000" w:themeColor="text1"/>
          <w:sz w:val="28"/>
          <w:szCs w:val="28"/>
        </w:rPr>
        <w:t xml:space="preserve">      2.</w:t>
      </w:r>
      <w:r w:rsidRPr="0087768C">
        <w:rPr>
          <w:rFonts w:ascii="Times New Roman" w:eastAsia="Times New Roman" w:hAnsi="Times New Roman" w:cs="Times New Roman"/>
          <w:b/>
          <w:color w:val="000000" w:themeColor="text1"/>
          <w:sz w:val="28"/>
          <w:szCs w:val="28"/>
        </w:rPr>
        <w:tab/>
        <w:t>Нравственное воспитание: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 xml:space="preserve">• совершенствование духовной и нравственной культуры, укрепление у учащегося позитивной нравственной самооценки, самоуважения и жизненного оптимизма; </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 развитие у учащегося уважительного отношения к родителям, близким людям, осознанного, заботливого отношения к старшим и младшим; доброжелательности и эмоциональной отзывчивости.</w:t>
      </w:r>
    </w:p>
    <w:p w:rsidR="00E81E3E" w:rsidRPr="0087768C" w:rsidRDefault="00E81E3E" w:rsidP="00E81E3E">
      <w:pPr>
        <w:spacing w:after="0" w:line="240" w:lineRule="auto"/>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b/>
          <w:color w:val="000000" w:themeColor="text1"/>
          <w:sz w:val="28"/>
          <w:szCs w:val="28"/>
        </w:rPr>
        <w:t xml:space="preserve">      3.</w:t>
      </w:r>
      <w:r w:rsidRPr="0087768C">
        <w:rPr>
          <w:rFonts w:ascii="Times New Roman" w:eastAsia="Times New Roman" w:hAnsi="Times New Roman" w:cs="Times New Roman"/>
          <w:b/>
          <w:color w:val="000000" w:themeColor="text1"/>
          <w:sz w:val="28"/>
          <w:szCs w:val="28"/>
        </w:rPr>
        <w:tab/>
        <w:t>Национальное воспитание: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Формирование у учащихся национального сознания и самосознания, любви к родной земле, семьи, народа;</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формирование у учащихся ответственности к истории, религии, национальной традиции, национальной культуры, обычаев своего народа, Родины;</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утверждение принципов общечеловеческой морали: правды, справедливости, патриотизма, доброты, толерантности, трудолюбия.</w:t>
      </w:r>
    </w:p>
    <w:p w:rsidR="00E81E3E" w:rsidRPr="0087768C" w:rsidRDefault="00E81E3E" w:rsidP="00E81E3E">
      <w:pPr>
        <w:spacing w:after="0" w:line="240" w:lineRule="auto"/>
        <w:jc w:val="both"/>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b/>
          <w:color w:val="000000" w:themeColor="text1"/>
          <w:sz w:val="28"/>
          <w:szCs w:val="28"/>
        </w:rPr>
        <w:t xml:space="preserve">      4.</w:t>
      </w:r>
      <w:r w:rsidRPr="0087768C">
        <w:rPr>
          <w:rFonts w:ascii="Times New Roman" w:eastAsia="Times New Roman" w:hAnsi="Times New Roman" w:cs="Times New Roman"/>
          <w:b/>
          <w:color w:val="000000" w:themeColor="text1"/>
          <w:sz w:val="28"/>
          <w:szCs w:val="28"/>
        </w:rPr>
        <w:tab/>
        <w:t>Трудовое и профориентационное воспитание: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развитие ответственного, творческого и добросовестного отношения учащихся к разным видам трудовой деятельности, накопление профессионального опыта;</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lastRenderedPageBreak/>
        <w:t>•</w:t>
      </w:r>
      <w:r w:rsidRPr="0087768C">
        <w:rPr>
          <w:rFonts w:ascii="Times New Roman" w:eastAsia="Times New Roman" w:hAnsi="Times New Roman" w:cs="Times New Roman"/>
          <w:color w:val="000000" w:themeColor="text1"/>
          <w:sz w:val="28"/>
          <w:szCs w:val="28"/>
        </w:rPr>
        <w:tab/>
        <w:t>формирования у детей творчества, самостоятельности, ответственности, активности, уверенности в себе;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привитие любви к труду и творческого отношения к нему;</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развитие индивидуальных интересов и наклонностей в различных видах трудовой деятельности.</w:t>
      </w:r>
    </w:p>
    <w:p w:rsidR="00E81E3E" w:rsidRPr="0087768C" w:rsidRDefault="00E81E3E" w:rsidP="00E81E3E">
      <w:pPr>
        <w:spacing w:after="0" w:line="240" w:lineRule="auto"/>
        <w:jc w:val="both"/>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b/>
          <w:color w:val="000000" w:themeColor="text1"/>
          <w:sz w:val="28"/>
          <w:szCs w:val="28"/>
        </w:rPr>
        <w:t xml:space="preserve">       5.</w:t>
      </w:r>
      <w:r w:rsidRPr="0087768C">
        <w:rPr>
          <w:rFonts w:ascii="Times New Roman" w:eastAsia="Times New Roman" w:hAnsi="Times New Roman" w:cs="Times New Roman"/>
          <w:b/>
          <w:color w:val="000000" w:themeColor="text1"/>
          <w:sz w:val="28"/>
          <w:szCs w:val="28"/>
        </w:rPr>
        <w:tab/>
        <w:t>Интеллектуальное воспитание: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развитие познавательной потребности, определяемой расширением объема знаний;</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развитие памяти, воображения, внимания, представлений, восприятия.</w:t>
      </w:r>
    </w:p>
    <w:p w:rsidR="00E81E3E" w:rsidRPr="0087768C" w:rsidRDefault="00E81E3E" w:rsidP="00E81E3E">
      <w:pPr>
        <w:spacing w:after="0" w:line="240" w:lineRule="auto"/>
        <w:jc w:val="both"/>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b/>
          <w:color w:val="000000" w:themeColor="text1"/>
          <w:sz w:val="28"/>
          <w:szCs w:val="28"/>
        </w:rPr>
        <w:t xml:space="preserve">       6.</w:t>
      </w:r>
      <w:r w:rsidRPr="0087768C">
        <w:rPr>
          <w:rFonts w:ascii="Times New Roman" w:eastAsia="Times New Roman" w:hAnsi="Times New Roman" w:cs="Times New Roman"/>
          <w:b/>
          <w:color w:val="000000" w:themeColor="text1"/>
          <w:sz w:val="28"/>
          <w:szCs w:val="28"/>
        </w:rPr>
        <w:tab/>
        <w:t>Семейное воспитание: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 xml:space="preserve">воспитание семейных ценностей, традиций, культуре семейной жизни; </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воспитание у детей чувства бережного отношения к семье, близким людям.</w:t>
      </w:r>
    </w:p>
    <w:p w:rsidR="00E81E3E" w:rsidRPr="0087768C" w:rsidRDefault="00E81E3E" w:rsidP="00E81E3E">
      <w:pPr>
        <w:spacing w:after="0" w:line="240" w:lineRule="auto"/>
        <w:jc w:val="both"/>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b/>
          <w:color w:val="000000" w:themeColor="text1"/>
          <w:sz w:val="28"/>
          <w:szCs w:val="28"/>
        </w:rPr>
        <w:t xml:space="preserve">       7.</w:t>
      </w:r>
      <w:r w:rsidRPr="0087768C">
        <w:rPr>
          <w:rFonts w:ascii="Times New Roman" w:eastAsia="Times New Roman" w:hAnsi="Times New Roman" w:cs="Times New Roman"/>
          <w:b/>
          <w:color w:val="000000" w:themeColor="text1"/>
          <w:sz w:val="28"/>
          <w:szCs w:val="28"/>
        </w:rPr>
        <w:tab/>
        <w:t>Эстетическое воспитание: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b/>
          <w:color w:val="000000" w:themeColor="text1"/>
          <w:sz w:val="28"/>
          <w:szCs w:val="28"/>
        </w:rPr>
        <w:t>•</w:t>
      </w:r>
      <w:r w:rsidRPr="0087768C">
        <w:rPr>
          <w:rFonts w:ascii="Times New Roman" w:eastAsia="Times New Roman" w:hAnsi="Times New Roman" w:cs="Times New Roman"/>
          <w:b/>
          <w:color w:val="000000" w:themeColor="text1"/>
          <w:sz w:val="28"/>
          <w:szCs w:val="28"/>
        </w:rPr>
        <w:tab/>
      </w:r>
      <w:r w:rsidRPr="0087768C">
        <w:rPr>
          <w:rFonts w:ascii="Times New Roman" w:eastAsia="Times New Roman" w:hAnsi="Times New Roman" w:cs="Times New Roman"/>
          <w:color w:val="000000" w:themeColor="text1"/>
          <w:sz w:val="28"/>
          <w:szCs w:val="28"/>
        </w:rPr>
        <w:t>воспитание основ эстетической культуры, способность различить и видеть прекрасное;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 xml:space="preserve"> развитие художественных способностей;</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 xml:space="preserve"> воспитание чувства любви к </w:t>
      </w:r>
      <w:proofErr w:type="gramStart"/>
      <w:r w:rsidRPr="0087768C">
        <w:rPr>
          <w:rFonts w:ascii="Times New Roman" w:eastAsia="Times New Roman" w:hAnsi="Times New Roman" w:cs="Times New Roman"/>
          <w:color w:val="000000" w:themeColor="text1"/>
          <w:sz w:val="28"/>
          <w:szCs w:val="28"/>
        </w:rPr>
        <w:t>прекрасному</w:t>
      </w:r>
      <w:proofErr w:type="gramEnd"/>
      <w:r w:rsidRPr="0087768C">
        <w:rPr>
          <w:rFonts w:ascii="Times New Roman" w:eastAsia="Times New Roman" w:hAnsi="Times New Roman" w:cs="Times New Roman"/>
          <w:color w:val="000000" w:themeColor="text1"/>
          <w:sz w:val="28"/>
          <w:szCs w:val="28"/>
        </w:rPr>
        <w:t>.</w:t>
      </w:r>
    </w:p>
    <w:p w:rsidR="00E81E3E" w:rsidRPr="0087768C" w:rsidRDefault="00E81E3E" w:rsidP="00E81E3E">
      <w:pPr>
        <w:spacing w:after="0" w:line="240" w:lineRule="auto"/>
        <w:jc w:val="both"/>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b/>
          <w:color w:val="000000" w:themeColor="text1"/>
          <w:sz w:val="28"/>
          <w:szCs w:val="28"/>
        </w:rPr>
        <w:t xml:space="preserve">       8.</w:t>
      </w:r>
      <w:r w:rsidRPr="0087768C">
        <w:rPr>
          <w:rFonts w:ascii="Times New Roman" w:eastAsia="Times New Roman" w:hAnsi="Times New Roman" w:cs="Times New Roman"/>
          <w:b/>
          <w:color w:val="000000" w:themeColor="text1"/>
          <w:sz w:val="28"/>
          <w:szCs w:val="28"/>
        </w:rPr>
        <w:tab/>
        <w:t>Физическое воспитание: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b/>
          <w:color w:val="000000" w:themeColor="text1"/>
          <w:sz w:val="28"/>
          <w:szCs w:val="28"/>
        </w:rPr>
        <w:t>•</w:t>
      </w:r>
      <w:r w:rsidRPr="0087768C">
        <w:rPr>
          <w:rFonts w:ascii="Times New Roman" w:eastAsia="Times New Roman" w:hAnsi="Times New Roman" w:cs="Times New Roman"/>
          <w:b/>
          <w:color w:val="000000" w:themeColor="text1"/>
          <w:sz w:val="28"/>
          <w:szCs w:val="28"/>
        </w:rPr>
        <w:tab/>
      </w:r>
      <w:r w:rsidRPr="0087768C">
        <w:rPr>
          <w:rFonts w:ascii="Times New Roman" w:eastAsia="Times New Roman" w:hAnsi="Times New Roman" w:cs="Times New Roman"/>
          <w:color w:val="000000" w:themeColor="text1"/>
          <w:sz w:val="28"/>
          <w:szCs w:val="28"/>
        </w:rPr>
        <w:t>формирование потребности в здоровье, как жизненно важной ценности, сознательного стремления к ведению здорового образа жизни; позитивного отношения учащихся к  занятиям спортом;</w:t>
      </w:r>
    </w:p>
    <w:p w:rsidR="00E81E3E" w:rsidRPr="0087768C" w:rsidRDefault="00E81E3E" w:rsidP="00E81E3E">
      <w:pPr>
        <w:spacing w:after="0" w:line="240" w:lineRule="auto"/>
        <w:jc w:val="both"/>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 xml:space="preserve"> развитие чувства ответственности к своему здоровью и здоровью окружающихлюдей.</w:t>
      </w:r>
    </w:p>
    <w:p w:rsidR="00E81E3E" w:rsidRPr="0087768C" w:rsidRDefault="00E81E3E" w:rsidP="00E81E3E">
      <w:pPr>
        <w:spacing w:after="0" w:line="240" w:lineRule="auto"/>
        <w:jc w:val="both"/>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b/>
          <w:color w:val="000000" w:themeColor="text1"/>
          <w:sz w:val="28"/>
          <w:szCs w:val="28"/>
        </w:rPr>
        <w:t xml:space="preserve">       9.</w:t>
      </w:r>
      <w:r w:rsidRPr="0087768C">
        <w:rPr>
          <w:rFonts w:ascii="Times New Roman" w:eastAsia="Times New Roman" w:hAnsi="Times New Roman" w:cs="Times New Roman"/>
          <w:b/>
          <w:color w:val="000000" w:themeColor="text1"/>
          <w:sz w:val="28"/>
          <w:szCs w:val="28"/>
        </w:rPr>
        <w:tab/>
        <w:t>Экологическое воспитание: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b/>
          <w:color w:val="000000" w:themeColor="text1"/>
          <w:sz w:val="28"/>
          <w:szCs w:val="28"/>
        </w:rPr>
        <w:t>•</w:t>
      </w:r>
      <w:r w:rsidRPr="0087768C">
        <w:rPr>
          <w:rFonts w:ascii="Times New Roman" w:eastAsia="Times New Roman" w:hAnsi="Times New Roman" w:cs="Times New Roman"/>
          <w:b/>
          <w:color w:val="000000" w:themeColor="text1"/>
          <w:sz w:val="28"/>
          <w:szCs w:val="28"/>
        </w:rPr>
        <w:tab/>
      </w:r>
      <w:r w:rsidRPr="0087768C">
        <w:rPr>
          <w:rFonts w:ascii="Times New Roman" w:eastAsia="Times New Roman" w:hAnsi="Times New Roman" w:cs="Times New Roman"/>
          <w:color w:val="000000" w:themeColor="text1"/>
          <w:sz w:val="28"/>
          <w:szCs w:val="28"/>
        </w:rPr>
        <w:t xml:space="preserve"> формирование элементарных экологических знаний;</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 xml:space="preserve"> формирование умений и навыков наблюдений за природными объектами и явлениями;</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 xml:space="preserve"> воспитание гуманного, бережного, заботливого отношения к миру природы, и окружающему миру в целом.</w:t>
      </w:r>
    </w:p>
    <w:p w:rsidR="00E81E3E" w:rsidRPr="0087768C" w:rsidRDefault="00E81E3E" w:rsidP="00E81E3E">
      <w:pPr>
        <w:spacing w:after="0" w:line="240" w:lineRule="auto"/>
        <w:jc w:val="both"/>
        <w:rPr>
          <w:rFonts w:ascii="Times New Roman" w:eastAsia="Times New Roman" w:hAnsi="Times New Roman" w:cs="Times New Roman"/>
          <w:b/>
          <w:color w:val="000000" w:themeColor="text1"/>
          <w:sz w:val="28"/>
          <w:szCs w:val="28"/>
        </w:rPr>
      </w:pPr>
      <w:r w:rsidRPr="0087768C">
        <w:rPr>
          <w:rFonts w:ascii="Times New Roman" w:eastAsia="Times New Roman" w:hAnsi="Times New Roman" w:cs="Times New Roman"/>
          <w:b/>
          <w:color w:val="000000" w:themeColor="text1"/>
          <w:sz w:val="28"/>
          <w:szCs w:val="28"/>
        </w:rPr>
        <w:t xml:space="preserve">      10.</w:t>
      </w:r>
      <w:r w:rsidRPr="0087768C">
        <w:rPr>
          <w:rFonts w:ascii="Times New Roman" w:eastAsia="Times New Roman" w:hAnsi="Times New Roman" w:cs="Times New Roman"/>
          <w:b/>
          <w:color w:val="000000" w:themeColor="text1"/>
          <w:sz w:val="28"/>
          <w:szCs w:val="28"/>
        </w:rPr>
        <w:tab/>
        <w:t>Правовое воспитание:</w:t>
      </w:r>
    </w:p>
    <w:p w:rsidR="00E81E3E" w:rsidRPr="0087768C" w:rsidRDefault="00E81E3E" w:rsidP="00E81E3E">
      <w:pPr>
        <w:spacing w:after="0" w:line="240" w:lineRule="auto"/>
        <w:jc w:val="both"/>
        <w:rPr>
          <w:rFonts w:ascii="Times New Roman" w:eastAsia="Times New Roman" w:hAnsi="Times New Roman" w:cs="Times New Roman"/>
          <w:color w:val="000000" w:themeColor="text1"/>
          <w:sz w:val="28"/>
          <w:szCs w:val="28"/>
        </w:rPr>
      </w:pPr>
      <w:r w:rsidRPr="0087768C">
        <w:rPr>
          <w:rFonts w:ascii="Times New Roman" w:eastAsia="Times New Roman" w:hAnsi="Times New Roman" w:cs="Times New Roman"/>
          <w:color w:val="000000" w:themeColor="text1"/>
          <w:sz w:val="28"/>
          <w:szCs w:val="28"/>
        </w:rPr>
        <w:t>•</w:t>
      </w:r>
      <w:r w:rsidRPr="0087768C">
        <w:rPr>
          <w:rFonts w:ascii="Times New Roman" w:eastAsia="Times New Roman" w:hAnsi="Times New Roman" w:cs="Times New Roman"/>
          <w:color w:val="000000" w:themeColor="text1"/>
          <w:sz w:val="28"/>
          <w:szCs w:val="28"/>
        </w:rPr>
        <w:tab/>
        <w:t>воспитание свободного гражданина, функционально-грамотного, способного к сотрудничеству в интересах человека, общества, государства.</w:t>
      </w:r>
    </w:p>
    <w:p w:rsidR="00E81E3E" w:rsidRDefault="00E81E3E" w:rsidP="00E81E3E">
      <w:pPr>
        <w:spacing w:after="0"/>
        <w:jc w:val="center"/>
        <w:rPr>
          <w:rFonts w:ascii="Times New Roman" w:hAnsi="Times New Roman" w:cs="Times New Roman"/>
          <w:sz w:val="28"/>
          <w:szCs w:val="28"/>
        </w:rPr>
      </w:pPr>
    </w:p>
    <w:p w:rsidR="00240240" w:rsidRDefault="00240240" w:rsidP="00E81E3E">
      <w:pPr>
        <w:spacing w:after="0" w:line="240" w:lineRule="auto"/>
        <w:jc w:val="center"/>
        <w:rPr>
          <w:rFonts w:ascii="Times New Roman" w:hAnsi="Times New Roman" w:cs="Times New Roman"/>
          <w:b/>
          <w:sz w:val="28"/>
        </w:rPr>
      </w:pPr>
    </w:p>
    <w:p w:rsidR="00240240" w:rsidRDefault="00240240" w:rsidP="00E81E3E">
      <w:pPr>
        <w:spacing w:after="0" w:line="240" w:lineRule="auto"/>
        <w:jc w:val="center"/>
        <w:rPr>
          <w:rFonts w:ascii="Times New Roman" w:hAnsi="Times New Roman" w:cs="Times New Roman"/>
          <w:b/>
          <w:sz w:val="28"/>
        </w:rPr>
      </w:pPr>
    </w:p>
    <w:p w:rsidR="00240240" w:rsidRDefault="00240240" w:rsidP="00E81E3E">
      <w:pPr>
        <w:spacing w:after="0" w:line="240" w:lineRule="auto"/>
        <w:jc w:val="center"/>
        <w:rPr>
          <w:rFonts w:ascii="Times New Roman" w:hAnsi="Times New Roman" w:cs="Times New Roman"/>
          <w:b/>
          <w:sz w:val="28"/>
        </w:rPr>
      </w:pPr>
    </w:p>
    <w:p w:rsidR="00240240" w:rsidRDefault="00240240" w:rsidP="00E81E3E">
      <w:pPr>
        <w:spacing w:after="0" w:line="240" w:lineRule="auto"/>
        <w:jc w:val="center"/>
        <w:rPr>
          <w:rFonts w:ascii="Times New Roman" w:hAnsi="Times New Roman" w:cs="Times New Roman"/>
          <w:b/>
          <w:sz w:val="28"/>
        </w:rPr>
      </w:pPr>
    </w:p>
    <w:p w:rsidR="00240240" w:rsidRDefault="00240240" w:rsidP="00E81E3E">
      <w:pPr>
        <w:spacing w:after="0" w:line="240" w:lineRule="auto"/>
        <w:jc w:val="center"/>
        <w:rPr>
          <w:rFonts w:ascii="Times New Roman" w:hAnsi="Times New Roman" w:cs="Times New Roman"/>
          <w:b/>
          <w:sz w:val="28"/>
        </w:rPr>
      </w:pPr>
    </w:p>
    <w:p w:rsidR="00240240" w:rsidRDefault="00240240" w:rsidP="00E81E3E">
      <w:pPr>
        <w:spacing w:after="0" w:line="240" w:lineRule="auto"/>
        <w:jc w:val="center"/>
        <w:rPr>
          <w:rFonts w:ascii="Times New Roman" w:hAnsi="Times New Roman" w:cs="Times New Roman"/>
          <w:b/>
          <w:sz w:val="28"/>
        </w:rPr>
      </w:pPr>
    </w:p>
    <w:p w:rsidR="00240240" w:rsidRDefault="00240240" w:rsidP="00E81E3E">
      <w:pPr>
        <w:spacing w:after="0" w:line="240" w:lineRule="auto"/>
        <w:jc w:val="center"/>
        <w:rPr>
          <w:rFonts w:ascii="Times New Roman" w:hAnsi="Times New Roman" w:cs="Times New Roman"/>
          <w:b/>
          <w:sz w:val="28"/>
        </w:rPr>
      </w:pPr>
    </w:p>
    <w:p w:rsidR="00240240" w:rsidRDefault="00240240" w:rsidP="00E81E3E">
      <w:pPr>
        <w:spacing w:after="0" w:line="240" w:lineRule="auto"/>
        <w:jc w:val="center"/>
        <w:rPr>
          <w:rFonts w:ascii="Times New Roman" w:hAnsi="Times New Roman" w:cs="Times New Roman"/>
          <w:b/>
          <w:sz w:val="28"/>
        </w:rPr>
      </w:pPr>
    </w:p>
    <w:p w:rsidR="00240240" w:rsidRDefault="00240240" w:rsidP="00E81E3E">
      <w:pPr>
        <w:spacing w:after="0" w:line="240" w:lineRule="auto"/>
        <w:jc w:val="center"/>
        <w:rPr>
          <w:rFonts w:ascii="Times New Roman" w:hAnsi="Times New Roman" w:cs="Times New Roman"/>
          <w:b/>
          <w:sz w:val="28"/>
        </w:rPr>
      </w:pPr>
    </w:p>
    <w:p w:rsidR="00240240" w:rsidRDefault="00240240" w:rsidP="00E81E3E">
      <w:pPr>
        <w:spacing w:after="0" w:line="240" w:lineRule="auto"/>
        <w:jc w:val="center"/>
        <w:rPr>
          <w:rFonts w:ascii="Times New Roman" w:hAnsi="Times New Roman" w:cs="Times New Roman"/>
          <w:b/>
          <w:sz w:val="28"/>
        </w:rPr>
      </w:pPr>
    </w:p>
    <w:p w:rsidR="00240240" w:rsidRDefault="00240240" w:rsidP="00E81E3E">
      <w:pPr>
        <w:spacing w:after="0" w:line="240" w:lineRule="auto"/>
        <w:jc w:val="center"/>
        <w:rPr>
          <w:rFonts w:ascii="Times New Roman" w:hAnsi="Times New Roman" w:cs="Times New Roman"/>
          <w:b/>
          <w:sz w:val="28"/>
        </w:rPr>
      </w:pPr>
    </w:p>
    <w:p w:rsidR="00E81E3E" w:rsidRPr="002F5E81" w:rsidRDefault="00E81E3E" w:rsidP="00E81E3E">
      <w:pPr>
        <w:spacing w:after="0" w:line="240" w:lineRule="auto"/>
        <w:jc w:val="center"/>
        <w:rPr>
          <w:rFonts w:ascii="Times New Roman" w:hAnsi="Times New Roman" w:cs="Times New Roman"/>
          <w:b/>
          <w:sz w:val="28"/>
        </w:rPr>
      </w:pPr>
      <w:r w:rsidRPr="002F5E81">
        <w:rPr>
          <w:rFonts w:ascii="Times New Roman" w:hAnsi="Times New Roman" w:cs="Times New Roman"/>
          <w:b/>
          <w:sz w:val="28"/>
        </w:rPr>
        <w:lastRenderedPageBreak/>
        <w:t>Календарный план воспитательной работы</w:t>
      </w:r>
    </w:p>
    <w:p w:rsidR="00E81E3E" w:rsidRPr="002F5E81" w:rsidRDefault="00E81E3E" w:rsidP="00E81E3E">
      <w:pPr>
        <w:spacing w:after="0" w:line="240" w:lineRule="auto"/>
        <w:jc w:val="center"/>
        <w:rPr>
          <w:rFonts w:ascii="Times New Roman" w:hAnsi="Times New Roman" w:cs="Times New Roman"/>
          <w:sz w:val="28"/>
        </w:rPr>
      </w:pPr>
    </w:p>
    <w:tbl>
      <w:tblPr>
        <w:tblStyle w:val="a4"/>
        <w:tblW w:w="10031" w:type="dxa"/>
        <w:tblLayout w:type="fixed"/>
        <w:tblLook w:val="04A0"/>
      </w:tblPr>
      <w:tblGrid>
        <w:gridCol w:w="595"/>
        <w:gridCol w:w="2207"/>
        <w:gridCol w:w="2551"/>
        <w:gridCol w:w="1418"/>
        <w:gridCol w:w="2126"/>
        <w:gridCol w:w="1134"/>
      </w:tblGrid>
      <w:tr w:rsidR="00E81E3E" w:rsidRPr="002F5E81" w:rsidTr="00E81E3E">
        <w:tc>
          <w:tcPr>
            <w:tcW w:w="595" w:type="dxa"/>
          </w:tcPr>
          <w:p w:rsidR="00E81E3E" w:rsidRPr="002F5E81" w:rsidRDefault="00E81E3E" w:rsidP="00E81E3E">
            <w:pPr>
              <w:jc w:val="center"/>
              <w:rPr>
                <w:rFonts w:ascii="Times New Roman" w:hAnsi="Times New Roman" w:cs="Times New Roman"/>
                <w:sz w:val="28"/>
              </w:rPr>
            </w:pPr>
            <w:r w:rsidRPr="002F5E81">
              <w:rPr>
                <w:rFonts w:ascii="Times New Roman" w:hAnsi="Times New Roman" w:cs="Times New Roman"/>
                <w:sz w:val="28"/>
              </w:rPr>
              <w:t xml:space="preserve">№ </w:t>
            </w:r>
            <w:proofErr w:type="gramStart"/>
            <w:r w:rsidRPr="002F5E81">
              <w:rPr>
                <w:rFonts w:ascii="Times New Roman" w:hAnsi="Times New Roman" w:cs="Times New Roman"/>
                <w:sz w:val="28"/>
              </w:rPr>
              <w:t>п</w:t>
            </w:r>
            <w:proofErr w:type="gramEnd"/>
            <w:r w:rsidRPr="002F5E81">
              <w:rPr>
                <w:rFonts w:ascii="Times New Roman" w:hAnsi="Times New Roman" w:cs="Times New Roman"/>
                <w:sz w:val="28"/>
              </w:rPr>
              <w:t>/п</w:t>
            </w:r>
          </w:p>
        </w:tc>
        <w:tc>
          <w:tcPr>
            <w:tcW w:w="2207" w:type="dxa"/>
          </w:tcPr>
          <w:p w:rsidR="00E81E3E" w:rsidRPr="002F5E81" w:rsidRDefault="00E81E3E" w:rsidP="00E81E3E">
            <w:pPr>
              <w:jc w:val="center"/>
              <w:rPr>
                <w:rFonts w:ascii="Times New Roman" w:hAnsi="Times New Roman" w:cs="Times New Roman"/>
                <w:sz w:val="28"/>
              </w:rPr>
            </w:pPr>
            <w:r w:rsidRPr="002F5E81">
              <w:rPr>
                <w:rFonts w:ascii="Times New Roman" w:hAnsi="Times New Roman" w:cs="Times New Roman"/>
                <w:sz w:val="28"/>
              </w:rPr>
              <w:t>Направление воспитательной работы</w:t>
            </w:r>
          </w:p>
        </w:tc>
        <w:tc>
          <w:tcPr>
            <w:tcW w:w="2551" w:type="dxa"/>
          </w:tcPr>
          <w:p w:rsidR="00E81E3E" w:rsidRPr="002F5E81" w:rsidRDefault="00E81E3E" w:rsidP="00E81E3E">
            <w:pPr>
              <w:jc w:val="center"/>
              <w:rPr>
                <w:rFonts w:ascii="Times New Roman" w:hAnsi="Times New Roman" w:cs="Times New Roman"/>
                <w:sz w:val="28"/>
              </w:rPr>
            </w:pPr>
            <w:r w:rsidRPr="002F5E81">
              <w:rPr>
                <w:rFonts w:ascii="Times New Roman" w:hAnsi="Times New Roman" w:cs="Times New Roman"/>
                <w:sz w:val="28"/>
              </w:rPr>
              <w:t>Наименование мероприятия</w:t>
            </w:r>
          </w:p>
        </w:tc>
        <w:tc>
          <w:tcPr>
            <w:tcW w:w="1418" w:type="dxa"/>
          </w:tcPr>
          <w:p w:rsidR="00E81E3E" w:rsidRDefault="00E81E3E" w:rsidP="00E81E3E">
            <w:pPr>
              <w:jc w:val="center"/>
              <w:rPr>
                <w:rFonts w:ascii="Times New Roman" w:hAnsi="Times New Roman" w:cs="Times New Roman"/>
                <w:sz w:val="28"/>
              </w:rPr>
            </w:pPr>
            <w:r w:rsidRPr="002F5E81">
              <w:rPr>
                <w:rFonts w:ascii="Times New Roman" w:hAnsi="Times New Roman" w:cs="Times New Roman"/>
                <w:sz w:val="28"/>
              </w:rPr>
              <w:t>Срок</w:t>
            </w:r>
          </w:p>
          <w:p w:rsidR="00E81E3E" w:rsidRPr="002F5E81" w:rsidRDefault="00E81E3E" w:rsidP="00E81E3E">
            <w:pPr>
              <w:jc w:val="center"/>
              <w:rPr>
                <w:rFonts w:ascii="Times New Roman" w:hAnsi="Times New Roman" w:cs="Times New Roman"/>
                <w:sz w:val="28"/>
              </w:rPr>
            </w:pPr>
            <w:proofErr w:type="spellStart"/>
            <w:proofErr w:type="gramStart"/>
            <w:r>
              <w:rPr>
                <w:rFonts w:ascii="Times New Roman" w:hAnsi="Times New Roman" w:cs="Times New Roman"/>
                <w:sz w:val="28"/>
              </w:rPr>
              <w:t>в</w:t>
            </w:r>
            <w:r w:rsidRPr="002F5E81">
              <w:rPr>
                <w:rFonts w:ascii="Times New Roman" w:hAnsi="Times New Roman" w:cs="Times New Roman"/>
                <w:sz w:val="28"/>
              </w:rPr>
              <w:t>ыполне</w:t>
            </w:r>
            <w:r>
              <w:rPr>
                <w:rFonts w:ascii="Times New Roman" w:hAnsi="Times New Roman" w:cs="Times New Roman"/>
                <w:sz w:val="28"/>
              </w:rPr>
              <w:t>-</w:t>
            </w:r>
            <w:r w:rsidRPr="002F5E81">
              <w:rPr>
                <w:rFonts w:ascii="Times New Roman" w:hAnsi="Times New Roman" w:cs="Times New Roman"/>
                <w:sz w:val="28"/>
              </w:rPr>
              <w:t>ния</w:t>
            </w:r>
            <w:proofErr w:type="spellEnd"/>
            <w:proofErr w:type="gramEnd"/>
          </w:p>
        </w:tc>
        <w:tc>
          <w:tcPr>
            <w:tcW w:w="2126" w:type="dxa"/>
          </w:tcPr>
          <w:p w:rsidR="00E81E3E" w:rsidRPr="002F5E81" w:rsidRDefault="00E81E3E" w:rsidP="00E81E3E">
            <w:pPr>
              <w:jc w:val="center"/>
              <w:rPr>
                <w:rFonts w:ascii="Times New Roman" w:hAnsi="Times New Roman" w:cs="Times New Roman"/>
                <w:sz w:val="28"/>
              </w:rPr>
            </w:pPr>
            <w:r w:rsidRPr="002F5E81">
              <w:rPr>
                <w:rFonts w:ascii="Times New Roman" w:hAnsi="Times New Roman" w:cs="Times New Roman"/>
                <w:sz w:val="28"/>
              </w:rPr>
              <w:t>Планируемый результат</w:t>
            </w:r>
          </w:p>
        </w:tc>
        <w:tc>
          <w:tcPr>
            <w:tcW w:w="1134" w:type="dxa"/>
          </w:tcPr>
          <w:p w:rsidR="00E81E3E" w:rsidRPr="002F5E81" w:rsidRDefault="00E81E3E" w:rsidP="00E81E3E">
            <w:pPr>
              <w:jc w:val="center"/>
              <w:rPr>
                <w:rFonts w:ascii="Times New Roman" w:hAnsi="Times New Roman" w:cs="Times New Roman"/>
                <w:sz w:val="28"/>
              </w:rPr>
            </w:pPr>
            <w:r>
              <w:rPr>
                <w:rFonts w:ascii="Times New Roman" w:hAnsi="Times New Roman" w:cs="Times New Roman"/>
                <w:sz w:val="28"/>
              </w:rPr>
              <w:t>Примеча</w:t>
            </w:r>
            <w:r w:rsidRPr="002F5E81">
              <w:rPr>
                <w:rFonts w:ascii="Times New Roman" w:hAnsi="Times New Roman" w:cs="Times New Roman"/>
                <w:sz w:val="28"/>
              </w:rPr>
              <w:t xml:space="preserve">ние </w:t>
            </w:r>
          </w:p>
        </w:tc>
      </w:tr>
      <w:tr w:rsidR="00E81E3E" w:rsidRPr="002F5E81" w:rsidTr="00E81E3E">
        <w:trPr>
          <w:trHeight w:val="1288"/>
        </w:trPr>
        <w:tc>
          <w:tcPr>
            <w:tcW w:w="595" w:type="dxa"/>
          </w:tcPr>
          <w:p w:rsidR="00E81E3E" w:rsidRPr="002F5E81" w:rsidRDefault="00E81E3E" w:rsidP="00E81E3E">
            <w:pPr>
              <w:jc w:val="center"/>
              <w:rPr>
                <w:rFonts w:ascii="Times New Roman" w:hAnsi="Times New Roman" w:cs="Times New Roman"/>
                <w:sz w:val="28"/>
              </w:rPr>
            </w:pPr>
            <w:r>
              <w:rPr>
                <w:rFonts w:ascii="Times New Roman" w:hAnsi="Times New Roman" w:cs="Times New Roman"/>
                <w:sz w:val="28"/>
              </w:rPr>
              <w:t>1</w:t>
            </w:r>
          </w:p>
        </w:tc>
        <w:tc>
          <w:tcPr>
            <w:tcW w:w="2207" w:type="dxa"/>
          </w:tcPr>
          <w:p w:rsidR="00E81E3E" w:rsidRPr="002F5E81" w:rsidRDefault="00E81E3E" w:rsidP="00CA697D">
            <w:pPr>
              <w:jc w:val="center"/>
              <w:rPr>
                <w:rFonts w:ascii="Times New Roman" w:hAnsi="Times New Roman" w:cs="Times New Roman"/>
                <w:sz w:val="28"/>
              </w:rPr>
            </w:pPr>
            <w:r w:rsidRPr="002F5E81">
              <w:rPr>
                <w:rFonts w:ascii="Times New Roman" w:hAnsi="Times New Roman" w:cs="Times New Roman"/>
                <w:sz w:val="28"/>
              </w:rPr>
              <w:t>Патриотическое воспитание</w:t>
            </w:r>
          </w:p>
        </w:tc>
        <w:tc>
          <w:tcPr>
            <w:tcW w:w="2551" w:type="dxa"/>
          </w:tcPr>
          <w:p w:rsidR="00E81E3E" w:rsidRPr="002F5E81" w:rsidRDefault="00E81E3E" w:rsidP="00E81E3E">
            <w:pPr>
              <w:rPr>
                <w:rFonts w:ascii="Times New Roman" w:hAnsi="Times New Roman" w:cs="Times New Roman"/>
                <w:sz w:val="28"/>
                <w:szCs w:val="28"/>
              </w:rPr>
            </w:pPr>
            <w:r>
              <w:rPr>
                <w:rFonts w:ascii="Times New Roman" w:hAnsi="Times New Roman" w:cs="Times New Roman"/>
                <w:sz w:val="28"/>
                <w:szCs w:val="28"/>
              </w:rPr>
              <w:t>Беседа: «</w:t>
            </w:r>
            <w:r w:rsidR="00F5245C">
              <w:rPr>
                <w:rFonts w:ascii="Times New Roman" w:hAnsi="Times New Roman" w:cs="Times New Roman"/>
                <w:sz w:val="28"/>
                <w:szCs w:val="28"/>
              </w:rPr>
              <w:t>Подвиги героев земляков</w:t>
            </w:r>
            <w:proofErr w:type="gramStart"/>
            <w:r w:rsidR="00F5245C">
              <w:rPr>
                <w:rFonts w:ascii="Times New Roman" w:hAnsi="Times New Roman" w:cs="Times New Roman"/>
                <w:sz w:val="28"/>
                <w:szCs w:val="28"/>
              </w:rPr>
              <w:t>.</w:t>
            </w:r>
            <w:r>
              <w:rPr>
                <w:rFonts w:ascii="Times New Roman" w:hAnsi="Times New Roman" w:cs="Times New Roman"/>
                <w:sz w:val="28"/>
                <w:szCs w:val="28"/>
              </w:rPr>
              <w:t>»</w:t>
            </w:r>
            <w:proofErr w:type="gramEnd"/>
          </w:p>
        </w:tc>
        <w:tc>
          <w:tcPr>
            <w:tcW w:w="1418" w:type="dxa"/>
          </w:tcPr>
          <w:p w:rsidR="00E81E3E" w:rsidRPr="002F5E81" w:rsidRDefault="00356F41" w:rsidP="00E81E3E">
            <w:pPr>
              <w:jc w:val="center"/>
              <w:rPr>
                <w:rFonts w:ascii="Times New Roman" w:hAnsi="Times New Roman" w:cs="Times New Roman"/>
                <w:sz w:val="28"/>
              </w:rPr>
            </w:pPr>
            <w:r>
              <w:rPr>
                <w:rFonts w:ascii="Times New Roman" w:hAnsi="Times New Roman" w:cs="Times New Roman"/>
                <w:sz w:val="28"/>
              </w:rPr>
              <w:t>И</w:t>
            </w:r>
            <w:r w:rsidR="00E81E3E">
              <w:rPr>
                <w:rFonts w:ascii="Times New Roman" w:hAnsi="Times New Roman" w:cs="Times New Roman"/>
                <w:sz w:val="28"/>
              </w:rPr>
              <w:t>ю</w:t>
            </w:r>
            <w:r w:rsidR="00F5245C">
              <w:rPr>
                <w:rFonts w:ascii="Times New Roman" w:hAnsi="Times New Roman" w:cs="Times New Roman"/>
                <w:sz w:val="28"/>
              </w:rPr>
              <w:t>н</w:t>
            </w:r>
            <w:r w:rsidR="00E81E3E">
              <w:rPr>
                <w:rFonts w:ascii="Times New Roman" w:hAnsi="Times New Roman" w:cs="Times New Roman"/>
                <w:sz w:val="28"/>
              </w:rPr>
              <w:t>ь</w:t>
            </w:r>
            <w:r>
              <w:rPr>
                <w:rFonts w:ascii="Times New Roman" w:hAnsi="Times New Roman" w:cs="Times New Roman"/>
                <w:sz w:val="28"/>
              </w:rPr>
              <w:t>, июль</w:t>
            </w:r>
          </w:p>
        </w:tc>
        <w:tc>
          <w:tcPr>
            <w:tcW w:w="2126" w:type="dxa"/>
          </w:tcPr>
          <w:p w:rsidR="00E81E3E" w:rsidRPr="002F5E81" w:rsidRDefault="00E81E3E" w:rsidP="00E81E3E">
            <w:pPr>
              <w:rPr>
                <w:rFonts w:ascii="Times New Roman" w:hAnsi="Times New Roman" w:cs="Times New Roman"/>
                <w:sz w:val="28"/>
                <w:szCs w:val="28"/>
              </w:rPr>
            </w:pPr>
            <w:r w:rsidRPr="002F5E81">
              <w:rPr>
                <w:rFonts w:ascii="Times New Roman" w:hAnsi="Times New Roman" w:cs="Times New Roman"/>
                <w:color w:val="000000"/>
                <w:sz w:val="28"/>
                <w:szCs w:val="28"/>
                <w:shd w:val="clear" w:color="auto" w:fill="FFFFFF"/>
              </w:rPr>
              <w:t>Воспитание патриотизма, уважения к людям, защищавшим Родину.</w:t>
            </w:r>
          </w:p>
        </w:tc>
        <w:tc>
          <w:tcPr>
            <w:tcW w:w="1134" w:type="dxa"/>
          </w:tcPr>
          <w:p w:rsidR="00E81E3E" w:rsidRPr="002F5E81" w:rsidRDefault="00E81E3E" w:rsidP="00E81E3E">
            <w:pPr>
              <w:jc w:val="center"/>
              <w:rPr>
                <w:rFonts w:ascii="Times New Roman" w:hAnsi="Times New Roman" w:cs="Times New Roman"/>
                <w:sz w:val="28"/>
              </w:rPr>
            </w:pPr>
          </w:p>
        </w:tc>
      </w:tr>
      <w:tr w:rsidR="00E81E3E" w:rsidRPr="002F5E81" w:rsidTr="00E81E3E">
        <w:trPr>
          <w:trHeight w:val="2577"/>
        </w:trPr>
        <w:tc>
          <w:tcPr>
            <w:tcW w:w="595" w:type="dxa"/>
          </w:tcPr>
          <w:p w:rsidR="00E81E3E" w:rsidRPr="002F5E81" w:rsidRDefault="00E81E3E" w:rsidP="00E81E3E">
            <w:pPr>
              <w:jc w:val="center"/>
              <w:rPr>
                <w:rFonts w:ascii="Times New Roman" w:hAnsi="Times New Roman" w:cs="Times New Roman"/>
                <w:sz w:val="28"/>
              </w:rPr>
            </w:pPr>
            <w:r>
              <w:rPr>
                <w:rFonts w:ascii="Times New Roman" w:hAnsi="Times New Roman" w:cs="Times New Roman"/>
                <w:sz w:val="28"/>
              </w:rPr>
              <w:t>2</w:t>
            </w:r>
          </w:p>
        </w:tc>
        <w:tc>
          <w:tcPr>
            <w:tcW w:w="2207" w:type="dxa"/>
          </w:tcPr>
          <w:p w:rsidR="00E81E3E" w:rsidRPr="002F5E81" w:rsidRDefault="00E81E3E" w:rsidP="00CA697D">
            <w:pPr>
              <w:jc w:val="center"/>
              <w:rPr>
                <w:rFonts w:ascii="Times New Roman" w:hAnsi="Times New Roman" w:cs="Times New Roman"/>
                <w:sz w:val="28"/>
              </w:rPr>
            </w:pPr>
            <w:r w:rsidRPr="002F5E81">
              <w:rPr>
                <w:rFonts w:ascii="Times New Roman" w:hAnsi="Times New Roman" w:cs="Times New Roman"/>
                <w:sz w:val="28"/>
              </w:rPr>
              <w:t>Нравственное воспитание</w:t>
            </w:r>
          </w:p>
        </w:tc>
        <w:tc>
          <w:tcPr>
            <w:tcW w:w="2551" w:type="dxa"/>
          </w:tcPr>
          <w:p w:rsidR="00E81E3E" w:rsidRPr="002F5E81" w:rsidRDefault="00E81E3E" w:rsidP="00E81E3E">
            <w:pPr>
              <w:rPr>
                <w:rFonts w:ascii="Times New Roman" w:hAnsi="Times New Roman" w:cs="Times New Roman"/>
                <w:sz w:val="28"/>
                <w:szCs w:val="28"/>
              </w:rPr>
            </w:pPr>
            <w:r>
              <w:rPr>
                <w:rFonts w:ascii="Times New Roman" w:hAnsi="Times New Roman" w:cs="Times New Roman"/>
                <w:sz w:val="28"/>
              </w:rPr>
              <w:t xml:space="preserve">Беседа: </w:t>
            </w:r>
            <w:r w:rsidRPr="002F5E81">
              <w:rPr>
                <w:rFonts w:ascii="Times New Roman" w:hAnsi="Times New Roman" w:cs="Times New Roman"/>
                <w:sz w:val="28"/>
              </w:rPr>
              <w:t>«</w:t>
            </w:r>
            <w:proofErr w:type="gramStart"/>
            <w:r w:rsidR="00F5245C">
              <w:rPr>
                <w:rFonts w:ascii="Times New Roman" w:hAnsi="Times New Roman" w:cs="Times New Roman"/>
                <w:sz w:val="28"/>
              </w:rPr>
              <w:t>Ежели</w:t>
            </w:r>
            <w:proofErr w:type="gramEnd"/>
            <w:r w:rsidR="00F5245C">
              <w:rPr>
                <w:rFonts w:ascii="Times New Roman" w:hAnsi="Times New Roman" w:cs="Times New Roman"/>
                <w:sz w:val="28"/>
              </w:rPr>
              <w:t xml:space="preserve"> вы вежливы!</w:t>
            </w:r>
            <w:r w:rsidRPr="002F5E81">
              <w:rPr>
                <w:rFonts w:ascii="Times New Roman" w:hAnsi="Times New Roman" w:cs="Times New Roman"/>
                <w:sz w:val="28"/>
              </w:rPr>
              <w:t>»</w:t>
            </w:r>
          </w:p>
        </w:tc>
        <w:tc>
          <w:tcPr>
            <w:tcW w:w="1418" w:type="dxa"/>
          </w:tcPr>
          <w:p w:rsidR="00E81E3E" w:rsidRPr="002F5E81" w:rsidRDefault="00356F41" w:rsidP="00E81E3E">
            <w:pPr>
              <w:jc w:val="center"/>
              <w:rPr>
                <w:rFonts w:ascii="Times New Roman" w:hAnsi="Times New Roman" w:cs="Times New Roman"/>
                <w:sz w:val="28"/>
              </w:rPr>
            </w:pPr>
            <w:r>
              <w:rPr>
                <w:rFonts w:ascii="Times New Roman" w:hAnsi="Times New Roman" w:cs="Times New Roman"/>
                <w:sz w:val="28"/>
              </w:rPr>
              <w:t>И</w:t>
            </w:r>
            <w:r w:rsidR="00E81E3E">
              <w:rPr>
                <w:rFonts w:ascii="Times New Roman" w:hAnsi="Times New Roman" w:cs="Times New Roman"/>
                <w:sz w:val="28"/>
              </w:rPr>
              <w:t>ю</w:t>
            </w:r>
            <w:r w:rsidR="00F5245C">
              <w:rPr>
                <w:rFonts w:ascii="Times New Roman" w:hAnsi="Times New Roman" w:cs="Times New Roman"/>
                <w:sz w:val="28"/>
              </w:rPr>
              <w:t>н</w:t>
            </w:r>
            <w:r w:rsidR="00E81E3E">
              <w:rPr>
                <w:rFonts w:ascii="Times New Roman" w:hAnsi="Times New Roman" w:cs="Times New Roman"/>
                <w:sz w:val="28"/>
              </w:rPr>
              <w:t>ь</w:t>
            </w:r>
            <w:r>
              <w:rPr>
                <w:rFonts w:ascii="Times New Roman" w:hAnsi="Times New Roman" w:cs="Times New Roman"/>
                <w:sz w:val="28"/>
              </w:rPr>
              <w:t>, июль</w:t>
            </w:r>
          </w:p>
        </w:tc>
        <w:tc>
          <w:tcPr>
            <w:tcW w:w="2126" w:type="dxa"/>
          </w:tcPr>
          <w:p w:rsidR="00E81E3E" w:rsidRPr="002F5E81" w:rsidRDefault="00E81E3E" w:rsidP="00E81E3E">
            <w:pPr>
              <w:rPr>
                <w:rFonts w:ascii="Times New Roman" w:hAnsi="Times New Roman" w:cs="Times New Roman"/>
                <w:color w:val="000000"/>
                <w:sz w:val="28"/>
                <w:szCs w:val="28"/>
                <w:shd w:val="clear" w:color="auto" w:fill="FFFFFF"/>
              </w:rPr>
            </w:pPr>
            <w:r w:rsidRPr="002F5E81">
              <w:rPr>
                <w:rFonts w:ascii="Times New Roman" w:hAnsi="Times New Roman" w:cs="Times New Roman"/>
                <w:color w:val="000000"/>
                <w:sz w:val="28"/>
                <w:szCs w:val="28"/>
                <w:shd w:val="clear" w:color="auto" w:fill="FFFFFF"/>
              </w:rPr>
              <w:t>Совершенствование духовной и нравственной культуры.</w:t>
            </w:r>
          </w:p>
          <w:p w:rsidR="00E81E3E" w:rsidRPr="002F5E81" w:rsidRDefault="00E81E3E" w:rsidP="00E81E3E">
            <w:pPr>
              <w:rPr>
                <w:rFonts w:ascii="Times New Roman" w:hAnsi="Times New Roman" w:cs="Times New Roman"/>
                <w:sz w:val="28"/>
                <w:szCs w:val="28"/>
              </w:rPr>
            </w:pPr>
            <w:r w:rsidRPr="002F5E81">
              <w:rPr>
                <w:rFonts w:ascii="Times New Roman" w:hAnsi="Times New Roman" w:cs="Times New Roman"/>
                <w:color w:val="000000"/>
                <w:sz w:val="28"/>
                <w:szCs w:val="28"/>
                <w:shd w:val="clear" w:color="auto" w:fill="FFFFFF"/>
              </w:rPr>
              <w:t>Воспитание любви и уважения к семье, близким людям, к старшим, к друзьям, к знакомым людям.</w:t>
            </w:r>
          </w:p>
        </w:tc>
        <w:tc>
          <w:tcPr>
            <w:tcW w:w="1134" w:type="dxa"/>
          </w:tcPr>
          <w:p w:rsidR="00E81E3E" w:rsidRPr="002F5E81" w:rsidRDefault="00E81E3E" w:rsidP="00E81E3E">
            <w:pPr>
              <w:jc w:val="center"/>
              <w:rPr>
                <w:rFonts w:ascii="Times New Roman" w:hAnsi="Times New Roman" w:cs="Times New Roman"/>
                <w:sz w:val="28"/>
              </w:rPr>
            </w:pPr>
          </w:p>
        </w:tc>
      </w:tr>
      <w:tr w:rsidR="00E81E3E" w:rsidRPr="002F5E81" w:rsidTr="00E81E3E">
        <w:trPr>
          <w:trHeight w:val="966"/>
        </w:trPr>
        <w:tc>
          <w:tcPr>
            <w:tcW w:w="595" w:type="dxa"/>
          </w:tcPr>
          <w:p w:rsidR="00E81E3E" w:rsidRPr="002F5E81" w:rsidRDefault="00E81E3E" w:rsidP="00E81E3E">
            <w:pPr>
              <w:jc w:val="center"/>
              <w:rPr>
                <w:rFonts w:ascii="Times New Roman" w:hAnsi="Times New Roman" w:cs="Times New Roman"/>
                <w:sz w:val="28"/>
              </w:rPr>
            </w:pPr>
            <w:r>
              <w:rPr>
                <w:rFonts w:ascii="Times New Roman" w:hAnsi="Times New Roman" w:cs="Times New Roman"/>
                <w:sz w:val="28"/>
              </w:rPr>
              <w:t>3</w:t>
            </w:r>
          </w:p>
        </w:tc>
        <w:tc>
          <w:tcPr>
            <w:tcW w:w="2207" w:type="dxa"/>
          </w:tcPr>
          <w:p w:rsidR="00E81E3E" w:rsidRPr="002F5E81" w:rsidRDefault="00E81E3E" w:rsidP="00CA697D">
            <w:pPr>
              <w:jc w:val="center"/>
              <w:rPr>
                <w:rFonts w:ascii="Times New Roman" w:hAnsi="Times New Roman" w:cs="Times New Roman"/>
                <w:sz w:val="28"/>
              </w:rPr>
            </w:pPr>
            <w:r w:rsidRPr="002F5E81">
              <w:rPr>
                <w:rFonts w:ascii="Times New Roman" w:hAnsi="Times New Roman" w:cs="Times New Roman"/>
                <w:sz w:val="28"/>
              </w:rPr>
              <w:t>Национальное воспитание</w:t>
            </w:r>
          </w:p>
        </w:tc>
        <w:tc>
          <w:tcPr>
            <w:tcW w:w="2551" w:type="dxa"/>
          </w:tcPr>
          <w:p w:rsidR="00E81E3E" w:rsidRPr="002F5E81" w:rsidRDefault="00E81E3E" w:rsidP="00E81E3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Беседа: </w:t>
            </w:r>
            <w:r w:rsidRPr="002F5E81">
              <w:rPr>
                <w:rFonts w:ascii="Times New Roman" w:hAnsi="Times New Roman" w:cs="Times New Roman"/>
                <w:color w:val="000000"/>
                <w:sz w:val="28"/>
                <w:szCs w:val="28"/>
                <w:shd w:val="clear" w:color="auto" w:fill="FFFFFF"/>
              </w:rPr>
              <w:t>«</w:t>
            </w:r>
            <w:r w:rsidR="00F5245C" w:rsidRPr="00F5245C">
              <w:rPr>
                <w:rFonts w:ascii="Times New Roman" w:hAnsi="Times New Roman" w:cs="Times New Roman"/>
                <w:color w:val="000000"/>
                <w:sz w:val="28"/>
                <w:szCs w:val="28"/>
                <w:shd w:val="clear" w:color="auto" w:fill="FFFFFF"/>
              </w:rPr>
              <w:t>Когда мы едины – мы непобедимы</w:t>
            </w:r>
            <w:r w:rsidR="00F5245C">
              <w:rPr>
                <w:rFonts w:ascii="Times New Roman" w:hAnsi="Times New Roman" w:cs="Times New Roman"/>
                <w:color w:val="000000"/>
                <w:sz w:val="28"/>
                <w:szCs w:val="28"/>
                <w:shd w:val="clear" w:color="auto" w:fill="FFFFFF"/>
              </w:rPr>
              <w:t>!</w:t>
            </w:r>
            <w:r w:rsidRPr="00F5245C">
              <w:rPr>
                <w:rFonts w:ascii="Times New Roman" w:hAnsi="Times New Roman" w:cs="Times New Roman"/>
                <w:color w:val="000000"/>
                <w:sz w:val="28"/>
                <w:szCs w:val="28"/>
                <w:shd w:val="clear" w:color="auto" w:fill="FFFFFF"/>
              </w:rPr>
              <w:t>»</w:t>
            </w:r>
          </w:p>
        </w:tc>
        <w:tc>
          <w:tcPr>
            <w:tcW w:w="1418" w:type="dxa"/>
          </w:tcPr>
          <w:p w:rsidR="00E81E3E" w:rsidRPr="002F5E81" w:rsidRDefault="00356F41" w:rsidP="00E81E3E">
            <w:pPr>
              <w:jc w:val="center"/>
              <w:rPr>
                <w:rFonts w:ascii="Times New Roman" w:hAnsi="Times New Roman" w:cs="Times New Roman"/>
                <w:sz w:val="28"/>
              </w:rPr>
            </w:pPr>
            <w:r>
              <w:rPr>
                <w:rFonts w:ascii="Times New Roman" w:hAnsi="Times New Roman" w:cs="Times New Roman"/>
                <w:sz w:val="28"/>
              </w:rPr>
              <w:t>И</w:t>
            </w:r>
            <w:r w:rsidR="00CA697D">
              <w:rPr>
                <w:rFonts w:ascii="Times New Roman" w:hAnsi="Times New Roman" w:cs="Times New Roman"/>
                <w:sz w:val="28"/>
              </w:rPr>
              <w:t>юнь</w:t>
            </w:r>
            <w:r>
              <w:rPr>
                <w:rFonts w:ascii="Times New Roman" w:hAnsi="Times New Roman" w:cs="Times New Roman"/>
                <w:sz w:val="28"/>
              </w:rPr>
              <w:t>, июль</w:t>
            </w:r>
          </w:p>
        </w:tc>
        <w:tc>
          <w:tcPr>
            <w:tcW w:w="2126" w:type="dxa"/>
          </w:tcPr>
          <w:p w:rsidR="00E81E3E" w:rsidRPr="002F5E81" w:rsidRDefault="00E81E3E" w:rsidP="00E81E3E">
            <w:pPr>
              <w:rPr>
                <w:rFonts w:ascii="Times New Roman" w:hAnsi="Times New Roman" w:cs="Times New Roman"/>
                <w:sz w:val="28"/>
                <w:szCs w:val="28"/>
              </w:rPr>
            </w:pPr>
            <w:r w:rsidRPr="002F5E81">
              <w:rPr>
                <w:rFonts w:ascii="Times New Roman" w:hAnsi="Times New Roman" w:cs="Times New Roman"/>
                <w:color w:val="000000"/>
                <w:sz w:val="28"/>
                <w:szCs w:val="28"/>
                <w:shd w:val="clear" w:color="auto" w:fill="FFFFFF"/>
              </w:rPr>
              <w:t>Совершенствование духовной и нравственной культуры.</w:t>
            </w:r>
          </w:p>
        </w:tc>
        <w:tc>
          <w:tcPr>
            <w:tcW w:w="1134" w:type="dxa"/>
          </w:tcPr>
          <w:p w:rsidR="00E81E3E" w:rsidRPr="002F5E81" w:rsidRDefault="00E81E3E" w:rsidP="00E81E3E">
            <w:pPr>
              <w:jc w:val="center"/>
              <w:rPr>
                <w:rFonts w:ascii="Times New Roman" w:hAnsi="Times New Roman" w:cs="Times New Roman"/>
                <w:sz w:val="28"/>
              </w:rPr>
            </w:pPr>
          </w:p>
        </w:tc>
      </w:tr>
      <w:tr w:rsidR="00E81E3E" w:rsidRPr="002F5E81" w:rsidTr="00E81E3E">
        <w:trPr>
          <w:trHeight w:val="699"/>
        </w:trPr>
        <w:tc>
          <w:tcPr>
            <w:tcW w:w="595" w:type="dxa"/>
          </w:tcPr>
          <w:p w:rsidR="00E81E3E" w:rsidRPr="002F5E81" w:rsidRDefault="00E81E3E" w:rsidP="00E81E3E">
            <w:pPr>
              <w:jc w:val="center"/>
              <w:rPr>
                <w:rFonts w:ascii="Times New Roman" w:hAnsi="Times New Roman" w:cs="Times New Roman"/>
                <w:sz w:val="28"/>
              </w:rPr>
            </w:pPr>
            <w:r>
              <w:rPr>
                <w:rFonts w:ascii="Times New Roman" w:hAnsi="Times New Roman" w:cs="Times New Roman"/>
                <w:sz w:val="28"/>
              </w:rPr>
              <w:t>4</w:t>
            </w:r>
          </w:p>
        </w:tc>
        <w:tc>
          <w:tcPr>
            <w:tcW w:w="2207" w:type="dxa"/>
          </w:tcPr>
          <w:p w:rsidR="00E81E3E" w:rsidRPr="002F5E81" w:rsidRDefault="00E81E3E" w:rsidP="00CA697D">
            <w:pPr>
              <w:jc w:val="center"/>
              <w:rPr>
                <w:rFonts w:ascii="Times New Roman" w:hAnsi="Times New Roman" w:cs="Times New Roman"/>
                <w:sz w:val="28"/>
              </w:rPr>
            </w:pPr>
            <w:r w:rsidRPr="002F5E81">
              <w:rPr>
                <w:rFonts w:ascii="Times New Roman" w:hAnsi="Times New Roman" w:cs="Times New Roman"/>
                <w:sz w:val="28"/>
              </w:rPr>
              <w:t xml:space="preserve">Трудовое </w:t>
            </w:r>
            <w:r>
              <w:rPr>
                <w:rFonts w:ascii="Times New Roman" w:hAnsi="Times New Roman" w:cs="Times New Roman"/>
                <w:sz w:val="28"/>
              </w:rPr>
              <w:t xml:space="preserve">и </w:t>
            </w:r>
            <w:proofErr w:type="spellStart"/>
            <w:r>
              <w:rPr>
                <w:rFonts w:ascii="Times New Roman" w:hAnsi="Times New Roman" w:cs="Times New Roman"/>
                <w:sz w:val="28"/>
              </w:rPr>
              <w:t>профориента-ционное</w:t>
            </w:r>
            <w:r w:rsidRPr="002F5E81">
              <w:rPr>
                <w:rFonts w:ascii="Times New Roman" w:hAnsi="Times New Roman" w:cs="Times New Roman"/>
                <w:sz w:val="28"/>
              </w:rPr>
              <w:t>воспитание</w:t>
            </w:r>
            <w:proofErr w:type="spellEnd"/>
          </w:p>
        </w:tc>
        <w:tc>
          <w:tcPr>
            <w:tcW w:w="2551" w:type="dxa"/>
          </w:tcPr>
          <w:p w:rsidR="00E81E3E" w:rsidRPr="002F5E81" w:rsidRDefault="00E81E3E" w:rsidP="00E81E3E">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Акция:</w:t>
            </w:r>
            <w:r w:rsidRPr="002F5E8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Чистая </w:t>
            </w:r>
            <w:r w:rsidR="00F5245C">
              <w:rPr>
                <w:rFonts w:ascii="Times New Roman" w:hAnsi="Times New Roman" w:cs="Times New Roman"/>
                <w:color w:val="000000"/>
                <w:sz w:val="28"/>
                <w:szCs w:val="28"/>
                <w:shd w:val="clear" w:color="auto" w:fill="FFFFFF"/>
              </w:rPr>
              <w:t>улица</w:t>
            </w:r>
            <w:r w:rsidRPr="002F5E81">
              <w:rPr>
                <w:rFonts w:ascii="Times New Roman" w:hAnsi="Times New Roman" w:cs="Times New Roman"/>
                <w:color w:val="000000"/>
                <w:sz w:val="28"/>
                <w:szCs w:val="28"/>
                <w:shd w:val="clear" w:color="auto" w:fill="FFFFFF"/>
              </w:rPr>
              <w:t>» </w:t>
            </w:r>
          </w:p>
        </w:tc>
        <w:tc>
          <w:tcPr>
            <w:tcW w:w="1418" w:type="dxa"/>
          </w:tcPr>
          <w:p w:rsidR="00E81E3E" w:rsidRPr="002F5E81" w:rsidRDefault="00356F41" w:rsidP="00E81E3E">
            <w:pPr>
              <w:jc w:val="center"/>
              <w:rPr>
                <w:rFonts w:ascii="Times New Roman" w:hAnsi="Times New Roman" w:cs="Times New Roman"/>
                <w:sz w:val="28"/>
              </w:rPr>
            </w:pPr>
            <w:r>
              <w:rPr>
                <w:rFonts w:ascii="Times New Roman" w:hAnsi="Times New Roman" w:cs="Times New Roman"/>
                <w:sz w:val="28"/>
              </w:rPr>
              <w:t xml:space="preserve">Июнь, </w:t>
            </w:r>
            <w:r w:rsidR="00E81E3E">
              <w:rPr>
                <w:rFonts w:ascii="Times New Roman" w:hAnsi="Times New Roman" w:cs="Times New Roman"/>
                <w:sz w:val="28"/>
              </w:rPr>
              <w:t>август</w:t>
            </w:r>
          </w:p>
        </w:tc>
        <w:tc>
          <w:tcPr>
            <w:tcW w:w="2126" w:type="dxa"/>
          </w:tcPr>
          <w:p w:rsidR="00E81E3E" w:rsidRPr="002F5E81" w:rsidRDefault="00E81E3E" w:rsidP="00E81E3E">
            <w:pPr>
              <w:rPr>
                <w:rFonts w:ascii="Times New Roman" w:hAnsi="Times New Roman" w:cs="Times New Roman"/>
                <w:color w:val="000000"/>
                <w:sz w:val="28"/>
                <w:szCs w:val="28"/>
                <w:shd w:val="clear" w:color="auto" w:fill="FFFFFF"/>
              </w:rPr>
            </w:pPr>
            <w:r w:rsidRPr="002F5E81">
              <w:rPr>
                <w:rFonts w:ascii="Times New Roman" w:hAnsi="Times New Roman" w:cs="Times New Roman"/>
                <w:color w:val="000000"/>
                <w:sz w:val="28"/>
                <w:szCs w:val="28"/>
                <w:shd w:val="clear" w:color="auto" w:fill="FFFFFF"/>
              </w:rPr>
              <w:t xml:space="preserve">Воспитание активной гражданской позиции, уважение </w:t>
            </w:r>
            <w:proofErr w:type="gramStart"/>
            <w:r w:rsidRPr="002F5E81">
              <w:rPr>
                <w:rFonts w:ascii="Times New Roman" w:hAnsi="Times New Roman" w:cs="Times New Roman"/>
                <w:color w:val="000000"/>
                <w:sz w:val="28"/>
                <w:szCs w:val="28"/>
                <w:shd w:val="clear" w:color="auto" w:fill="FFFFFF"/>
              </w:rPr>
              <w:t>к</w:t>
            </w:r>
            <w:proofErr w:type="gramEnd"/>
            <w:r w:rsidRPr="002F5E81">
              <w:rPr>
                <w:rFonts w:ascii="Times New Roman" w:hAnsi="Times New Roman" w:cs="Times New Roman"/>
                <w:color w:val="000000"/>
                <w:sz w:val="28"/>
                <w:szCs w:val="28"/>
                <w:shd w:val="clear" w:color="auto" w:fill="FFFFFF"/>
              </w:rPr>
              <w:t xml:space="preserve"> пожилым.</w:t>
            </w:r>
          </w:p>
          <w:p w:rsidR="00E81E3E" w:rsidRPr="002F5E81" w:rsidRDefault="00E81E3E" w:rsidP="00E81E3E">
            <w:pPr>
              <w:rPr>
                <w:rFonts w:ascii="Times New Roman" w:hAnsi="Times New Roman" w:cs="Times New Roman"/>
                <w:sz w:val="28"/>
                <w:szCs w:val="28"/>
              </w:rPr>
            </w:pPr>
            <w:r w:rsidRPr="002F5E81">
              <w:rPr>
                <w:rFonts w:ascii="Times New Roman" w:hAnsi="Times New Roman" w:cs="Times New Roman"/>
                <w:color w:val="000000"/>
                <w:sz w:val="28"/>
                <w:szCs w:val="28"/>
                <w:shd w:val="clear" w:color="auto" w:fill="FFFFFF"/>
              </w:rPr>
              <w:t>Выявление творческого потенциала детей.</w:t>
            </w:r>
          </w:p>
        </w:tc>
        <w:tc>
          <w:tcPr>
            <w:tcW w:w="1134" w:type="dxa"/>
          </w:tcPr>
          <w:p w:rsidR="00E81E3E" w:rsidRPr="002F5E81" w:rsidRDefault="00E81E3E" w:rsidP="00E81E3E">
            <w:pPr>
              <w:jc w:val="center"/>
              <w:rPr>
                <w:rFonts w:ascii="Times New Roman" w:hAnsi="Times New Roman" w:cs="Times New Roman"/>
                <w:sz w:val="28"/>
              </w:rPr>
            </w:pPr>
          </w:p>
        </w:tc>
      </w:tr>
      <w:tr w:rsidR="00356F41" w:rsidRPr="002F5E81" w:rsidTr="00E81E3E">
        <w:trPr>
          <w:trHeight w:val="1610"/>
        </w:trPr>
        <w:tc>
          <w:tcPr>
            <w:tcW w:w="595" w:type="dxa"/>
          </w:tcPr>
          <w:p w:rsidR="00356F41" w:rsidRPr="002F5E81" w:rsidRDefault="00356F41" w:rsidP="00356F41">
            <w:pPr>
              <w:jc w:val="center"/>
              <w:rPr>
                <w:rFonts w:ascii="Times New Roman" w:hAnsi="Times New Roman" w:cs="Times New Roman"/>
                <w:sz w:val="28"/>
              </w:rPr>
            </w:pPr>
            <w:r>
              <w:rPr>
                <w:rFonts w:ascii="Times New Roman" w:hAnsi="Times New Roman" w:cs="Times New Roman"/>
                <w:sz w:val="28"/>
              </w:rPr>
              <w:t>5</w:t>
            </w:r>
          </w:p>
        </w:tc>
        <w:tc>
          <w:tcPr>
            <w:tcW w:w="2207" w:type="dxa"/>
          </w:tcPr>
          <w:p w:rsidR="00356F41" w:rsidRPr="002F5E81" w:rsidRDefault="00356F41" w:rsidP="00356F41">
            <w:pPr>
              <w:jc w:val="center"/>
              <w:rPr>
                <w:rFonts w:ascii="Times New Roman" w:hAnsi="Times New Roman" w:cs="Times New Roman"/>
                <w:sz w:val="28"/>
              </w:rPr>
            </w:pPr>
            <w:r w:rsidRPr="002F5E81">
              <w:rPr>
                <w:rFonts w:ascii="Times New Roman" w:hAnsi="Times New Roman" w:cs="Times New Roman"/>
                <w:sz w:val="28"/>
              </w:rPr>
              <w:t>Интеллектуальное воспитание</w:t>
            </w:r>
          </w:p>
        </w:tc>
        <w:tc>
          <w:tcPr>
            <w:tcW w:w="2551" w:type="dxa"/>
          </w:tcPr>
          <w:p w:rsidR="00356F41" w:rsidRPr="002F5E81" w:rsidRDefault="00356F41" w:rsidP="00356F41">
            <w:pPr>
              <w:rPr>
                <w:rFonts w:ascii="Times New Roman" w:hAnsi="Times New Roman" w:cs="Times New Roman"/>
                <w:sz w:val="28"/>
                <w:szCs w:val="28"/>
              </w:rPr>
            </w:pPr>
            <w:r>
              <w:rPr>
                <w:rFonts w:ascii="Times New Roman" w:hAnsi="Times New Roman" w:cs="Times New Roman"/>
                <w:sz w:val="28"/>
                <w:szCs w:val="28"/>
                <w:shd w:val="clear" w:color="auto" w:fill="FFFFFF"/>
              </w:rPr>
              <w:t xml:space="preserve">Игра: </w:t>
            </w:r>
            <w:r w:rsidRPr="002F5E81">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Самый умный</w:t>
            </w:r>
            <w:proofErr w:type="gramStart"/>
            <w:r>
              <w:rPr>
                <w:rFonts w:ascii="Times New Roman" w:hAnsi="Times New Roman" w:cs="Times New Roman"/>
                <w:sz w:val="28"/>
                <w:szCs w:val="28"/>
                <w:shd w:val="clear" w:color="auto" w:fill="FFFFFF"/>
              </w:rPr>
              <w:t>.</w:t>
            </w:r>
            <w:r w:rsidRPr="002F5E81">
              <w:rPr>
                <w:rFonts w:ascii="Times New Roman" w:hAnsi="Times New Roman" w:cs="Times New Roman"/>
                <w:sz w:val="28"/>
                <w:szCs w:val="28"/>
                <w:shd w:val="clear" w:color="auto" w:fill="FFFFFF"/>
              </w:rPr>
              <w:t>»</w:t>
            </w:r>
            <w:proofErr w:type="gramEnd"/>
          </w:p>
        </w:tc>
        <w:tc>
          <w:tcPr>
            <w:tcW w:w="1418" w:type="dxa"/>
          </w:tcPr>
          <w:p w:rsidR="00356F41" w:rsidRPr="002F5E81" w:rsidRDefault="00356F41" w:rsidP="00356F41">
            <w:pPr>
              <w:jc w:val="center"/>
              <w:rPr>
                <w:rFonts w:ascii="Times New Roman" w:hAnsi="Times New Roman" w:cs="Times New Roman"/>
                <w:sz w:val="28"/>
              </w:rPr>
            </w:pPr>
            <w:r w:rsidRPr="006F4F2B">
              <w:rPr>
                <w:rFonts w:ascii="Times New Roman" w:hAnsi="Times New Roman" w:cs="Times New Roman"/>
                <w:sz w:val="28"/>
              </w:rPr>
              <w:t>Июнь, август</w:t>
            </w:r>
          </w:p>
        </w:tc>
        <w:tc>
          <w:tcPr>
            <w:tcW w:w="2126" w:type="dxa"/>
          </w:tcPr>
          <w:p w:rsidR="00356F41" w:rsidRPr="002F5E81" w:rsidRDefault="00356F41" w:rsidP="00356F41">
            <w:pPr>
              <w:rPr>
                <w:rFonts w:ascii="Times New Roman" w:hAnsi="Times New Roman" w:cs="Times New Roman"/>
                <w:sz w:val="28"/>
                <w:szCs w:val="28"/>
              </w:rPr>
            </w:pPr>
            <w:r w:rsidRPr="002F5E81">
              <w:rPr>
                <w:rFonts w:ascii="Times New Roman" w:hAnsi="Times New Roman" w:cs="Times New Roman"/>
                <w:sz w:val="28"/>
                <w:szCs w:val="28"/>
                <w:shd w:val="clear" w:color="auto" w:fill="FFFFFF"/>
              </w:rPr>
              <w:t>Развитие познавательной потребности, определяемой расширением объема знаний.</w:t>
            </w:r>
          </w:p>
        </w:tc>
        <w:tc>
          <w:tcPr>
            <w:tcW w:w="1134" w:type="dxa"/>
          </w:tcPr>
          <w:p w:rsidR="00356F41" w:rsidRPr="002F5E81" w:rsidRDefault="00356F41" w:rsidP="00356F41">
            <w:pPr>
              <w:jc w:val="center"/>
              <w:rPr>
                <w:rFonts w:ascii="Times New Roman" w:hAnsi="Times New Roman" w:cs="Times New Roman"/>
                <w:sz w:val="28"/>
              </w:rPr>
            </w:pPr>
          </w:p>
        </w:tc>
      </w:tr>
      <w:tr w:rsidR="00356F41" w:rsidRPr="002F5E81" w:rsidTr="00E81E3E">
        <w:trPr>
          <w:trHeight w:val="2394"/>
        </w:trPr>
        <w:tc>
          <w:tcPr>
            <w:tcW w:w="595" w:type="dxa"/>
          </w:tcPr>
          <w:p w:rsidR="00356F41" w:rsidRPr="002F5E81" w:rsidRDefault="00356F41" w:rsidP="00356F41">
            <w:pPr>
              <w:jc w:val="center"/>
              <w:rPr>
                <w:rFonts w:ascii="Times New Roman" w:hAnsi="Times New Roman" w:cs="Times New Roman"/>
                <w:sz w:val="28"/>
              </w:rPr>
            </w:pPr>
            <w:r>
              <w:rPr>
                <w:rFonts w:ascii="Times New Roman" w:hAnsi="Times New Roman" w:cs="Times New Roman"/>
                <w:sz w:val="28"/>
              </w:rPr>
              <w:lastRenderedPageBreak/>
              <w:t>6</w:t>
            </w:r>
          </w:p>
        </w:tc>
        <w:tc>
          <w:tcPr>
            <w:tcW w:w="2207" w:type="dxa"/>
          </w:tcPr>
          <w:p w:rsidR="00356F41" w:rsidRPr="002F5E81" w:rsidRDefault="00356F41" w:rsidP="00356F41">
            <w:pPr>
              <w:jc w:val="center"/>
              <w:rPr>
                <w:rFonts w:ascii="Times New Roman" w:hAnsi="Times New Roman" w:cs="Times New Roman"/>
                <w:sz w:val="28"/>
              </w:rPr>
            </w:pPr>
            <w:r w:rsidRPr="002F5E81">
              <w:rPr>
                <w:rFonts w:ascii="Times New Roman" w:hAnsi="Times New Roman" w:cs="Times New Roman"/>
                <w:sz w:val="28"/>
              </w:rPr>
              <w:t>Эстетическое воспитание</w:t>
            </w:r>
          </w:p>
        </w:tc>
        <w:tc>
          <w:tcPr>
            <w:tcW w:w="2551" w:type="dxa"/>
          </w:tcPr>
          <w:p w:rsidR="00356F41" w:rsidRPr="002F5E81" w:rsidRDefault="00356F41" w:rsidP="00356F41">
            <w:pPr>
              <w:rPr>
                <w:rFonts w:ascii="Times New Roman" w:hAnsi="Times New Roman" w:cs="Times New Roman"/>
                <w:sz w:val="28"/>
                <w:szCs w:val="28"/>
              </w:rPr>
            </w:pPr>
            <w:r>
              <w:rPr>
                <w:rFonts w:ascii="Times New Roman" w:hAnsi="Times New Roman" w:cs="Times New Roman"/>
                <w:sz w:val="28"/>
                <w:szCs w:val="28"/>
              </w:rPr>
              <w:t xml:space="preserve">Беседа: </w:t>
            </w:r>
            <w:r w:rsidRPr="002F5E81">
              <w:rPr>
                <w:rFonts w:ascii="Times New Roman" w:hAnsi="Times New Roman" w:cs="Times New Roman"/>
                <w:sz w:val="28"/>
                <w:szCs w:val="28"/>
              </w:rPr>
              <w:t>«</w:t>
            </w:r>
            <w:r>
              <w:rPr>
                <w:rFonts w:ascii="Times New Roman" w:hAnsi="Times New Roman" w:cs="Times New Roman"/>
                <w:sz w:val="28"/>
                <w:szCs w:val="28"/>
              </w:rPr>
              <w:t>Правила поведения в общественных местах</w:t>
            </w:r>
            <w:r w:rsidRPr="002F5E81">
              <w:rPr>
                <w:rFonts w:ascii="Times New Roman" w:hAnsi="Times New Roman" w:cs="Times New Roman"/>
                <w:sz w:val="28"/>
                <w:szCs w:val="28"/>
              </w:rPr>
              <w:t>»</w:t>
            </w:r>
          </w:p>
          <w:p w:rsidR="00356F41" w:rsidRPr="002F5E81" w:rsidRDefault="00356F41" w:rsidP="00356F41">
            <w:pPr>
              <w:rPr>
                <w:rFonts w:ascii="Times New Roman" w:hAnsi="Times New Roman" w:cs="Times New Roman"/>
                <w:sz w:val="28"/>
                <w:szCs w:val="28"/>
              </w:rPr>
            </w:pPr>
          </w:p>
        </w:tc>
        <w:tc>
          <w:tcPr>
            <w:tcW w:w="1418" w:type="dxa"/>
          </w:tcPr>
          <w:p w:rsidR="00356F41" w:rsidRPr="002F5E81" w:rsidRDefault="00356F41" w:rsidP="00356F41">
            <w:pPr>
              <w:jc w:val="center"/>
              <w:rPr>
                <w:rFonts w:ascii="Times New Roman" w:hAnsi="Times New Roman" w:cs="Times New Roman"/>
                <w:sz w:val="28"/>
              </w:rPr>
            </w:pPr>
            <w:r w:rsidRPr="006F4F2B">
              <w:rPr>
                <w:rFonts w:ascii="Times New Roman" w:hAnsi="Times New Roman" w:cs="Times New Roman"/>
                <w:sz w:val="28"/>
              </w:rPr>
              <w:t>Июнь, август</w:t>
            </w:r>
          </w:p>
        </w:tc>
        <w:tc>
          <w:tcPr>
            <w:tcW w:w="2126" w:type="dxa"/>
          </w:tcPr>
          <w:p w:rsidR="00356F41" w:rsidRPr="002F5E81" w:rsidRDefault="00356F41" w:rsidP="00356F41">
            <w:pPr>
              <w:rPr>
                <w:rFonts w:ascii="Times New Roman" w:hAnsi="Times New Roman" w:cs="Times New Roman"/>
                <w:sz w:val="28"/>
                <w:szCs w:val="28"/>
              </w:rPr>
            </w:pPr>
            <w:r w:rsidRPr="002F5E81">
              <w:rPr>
                <w:rFonts w:ascii="Times New Roman" w:hAnsi="Times New Roman" w:cs="Times New Roman"/>
                <w:sz w:val="28"/>
                <w:szCs w:val="28"/>
              </w:rPr>
              <w:t>Расширение представления о правилах поведения и общения.</w:t>
            </w:r>
          </w:p>
          <w:p w:rsidR="00356F41" w:rsidRPr="002F5E81" w:rsidRDefault="00356F41" w:rsidP="00356F41">
            <w:pPr>
              <w:rPr>
                <w:rFonts w:ascii="Times New Roman" w:hAnsi="Times New Roman" w:cs="Times New Roman"/>
              </w:rPr>
            </w:pPr>
            <w:r w:rsidRPr="002F5E81">
              <w:rPr>
                <w:rFonts w:ascii="Times New Roman" w:hAnsi="Times New Roman" w:cs="Times New Roman"/>
                <w:sz w:val="28"/>
                <w:szCs w:val="28"/>
              </w:rPr>
              <w:t>Воспитание нравственной культуры личности, нравственного сознания и культуры общения.</w:t>
            </w:r>
          </w:p>
        </w:tc>
        <w:tc>
          <w:tcPr>
            <w:tcW w:w="1134" w:type="dxa"/>
          </w:tcPr>
          <w:p w:rsidR="00356F41" w:rsidRPr="002F5E81" w:rsidRDefault="00356F41" w:rsidP="00356F41">
            <w:pPr>
              <w:jc w:val="center"/>
              <w:rPr>
                <w:rFonts w:ascii="Times New Roman" w:hAnsi="Times New Roman" w:cs="Times New Roman"/>
                <w:sz w:val="28"/>
              </w:rPr>
            </w:pPr>
          </w:p>
        </w:tc>
      </w:tr>
      <w:tr w:rsidR="00356F41" w:rsidRPr="002F5E81" w:rsidTr="00E81E3E">
        <w:trPr>
          <w:trHeight w:val="737"/>
        </w:trPr>
        <w:tc>
          <w:tcPr>
            <w:tcW w:w="595" w:type="dxa"/>
          </w:tcPr>
          <w:p w:rsidR="00356F41" w:rsidRPr="002F5E81" w:rsidRDefault="00356F41" w:rsidP="00356F41">
            <w:pPr>
              <w:jc w:val="center"/>
              <w:rPr>
                <w:rFonts w:ascii="Times New Roman" w:hAnsi="Times New Roman" w:cs="Times New Roman"/>
                <w:sz w:val="28"/>
              </w:rPr>
            </w:pPr>
            <w:r>
              <w:rPr>
                <w:rFonts w:ascii="Times New Roman" w:hAnsi="Times New Roman" w:cs="Times New Roman"/>
                <w:sz w:val="28"/>
              </w:rPr>
              <w:t>7</w:t>
            </w:r>
          </w:p>
        </w:tc>
        <w:tc>
          <w:tcPr>
            <w:tcW w:w="2207" w:type="dxa"/>
          </w:tcPr>
          <w:p w:rsidR="00356F41" w:rsidRPr="002F5E81" w:rsidRDefault="00356F41" w:rsidP="00356F41">
            <w:pPr>
              <w:jc w:val="center"/>
              <w:rPr>
                <w:rFonts w:ascii="Times New Roman" w:hAnsi="Times New Roman" w:cs="Times New Roman"/>
                <w:sz w:val="28"/>
              </w:rPr>
            </w:pPr>
            <w:r w:rsidRPr="002F5E81">
              <w:rPr>
                <w:rFonts w:ascii="Times New Roman" w:hAnsi="Times New Roman" w:cs="Times New Roman"/>
                <w:sz w:val="28"/>
              </w:rPr>
              <w:t>Физическое воспитание</w:t>
            </w:r>
          </w:p>
        </w:tc>
        <w:tc>
          <w:tcPr>
            <w:tcW w:w="2551" w:type="dxa"/>
          </w:tcPr>
          <w:p w:rsidR="00356F41" w:rsidRPr="002F5E81" w:rsidRDefault="00356F41" w:rsidP="00356F41">
            <w:pPr>
              <w:rPr>
                <w:rFonts w:ascii="Times New Roman" w:hAnsi="Times New Roman" w:cs="Times New Roman"/>
                <w:sz w:val="28"/>
                <w:szCs w:val="28"/>
              </w:rPr>
            </w:pPr>
            <w:r>
              <w:rPr>
                <w:rFonts w:ascii="Times New Roman" w:hAnsi="Times New Roman" w:cs="Times New Roman"/>
                <w:sz w:val="28"/>
                <w:szCs w:val="28"/>
              </w:rPr>
              <w:t xml:space="preserve">Беседа: </w:t>
            </w:r>
            <w:r w:rsidRPr="002F5E81">
              <w:rPr>
                <w:rFonts w:ascii="Times New Roman" w:hAnsi="Times New Roman" w:cs="Times New Roman"/>
                <w:sz w:val="28"/>
                <w:szCs w:val="28"/>
              </w:rPr>
              <w:t>«</w:t>
            </w:r>
            <w:r>
              <w:rPr>
                <w:rFonts w:ascii="Times New Roman" w:hAnsi="Times New Roman" w:cs="Times New Roman"/>
                <w:sz w:val="28"/>
                <w:szCs w:val="28"/>
              </w:rPr>
              <w:t>Режим дня</w:t>
            </w:r>
            <w:proofErr w:type="gramStart"/>
            <w:r>
              <w:rPr>
                <w:rFonts w:ascii="Times New Roman" w:hAnsi="Times New Roman" w:cs="Times New Roman"/>
                <w:sz w:val="28"/>
                <w:szCs w:val="28"/>
              </w:rPr>
              <w:t>.»</w:t>
            </w:r>
            <w:proofErr w:type="gramEnd"/>
          </w:p>
        </w:tc>
        <w:tc>
          <w:tcPr>
            <w:tcW w:w="1418" w:type="dxa"/>
          </w:tcPr>
          <w:p w:rsidR="00356F41" w:rsidRPr="002F5E81" w:rsidRDefault="00356F41" w:rsidP="00356F41">
            <w:pPr>
              <w:jc w:val="center"/>
              <w:rPr>
                <w:rFonts w:ascii="Times New Roman" w:hAnsi="Times New Roman" w:cs="Times New Roman"/>
                <w:sz w:val="28"/>
              </w:rPr>
            </w:pPr>
            <w:r w:rsidRPr="006F4F2B">
              <w:rPr>
                <w:rFonts w:ascii="Times New Roman" w:hAnsi="Times New Roman" w:cs="Times New Roman"/>
                <w:sz w:val="28"/>
              </w:rPr>
              <w:t>Июнь, август</w:t>
            </w:r>
          </w:p>
        </w:tc>
        <w:tc>
          <w:tcPr>
            <w:tcW w:w="2126" w:type="dxa"/>
          </w:tcPr>
          <w:p w:rsidR="00356F41" w:rsidRPr="002F5E81" w:rsidRDefault="00356F41" w:rsidP="00356F41">
            <w:pPr>
              <w:rPr>
                <w:rFonts w:ascii="Times New Roman" w:hAnsi="Times New Roman" w:cs="Times New Roman"/>
                <w:sz w:val="28"/>
                <w:szCs w:val="28"/>
              </w:rPr>
            </w:pPr>
            <w:r w:rsidRPr="002F5E81">
              <w:rPr>
                <w:rFonts w:ascii="Times New Roman" w:hAnsi="Times New Roman" w:cs="Times New Roman"/>
                <w:color w:val="000000"/>
                <w:sz w:val="28"/>
                <w:szCs w:val="28"/>
                <w:shd w:val="clear" w:color="auto" w:fill="FFFFFF"/>
              </w:rPr>
              <w:t>Привитие навыков ЗОЖ.</w:t>
            </w:r>
          </w:p>
        </w:tc>
        <w:tc>
          <w:tcPr>
            <w:tcW w:w="1134" w:type="dxa"/>
          </w:tcPr>
          <w:p w:rsidR="00356F41" w:rsidRPr="002F5E81" w:rsidRDefault="00356F41" w:rsidP="00356F41">
            <w:pPr>
              <w:jc w:val="center"/>
              <w:rPr>
                <w:rFonts w:ascii="Times New Roman" w:hAnsi="Times New Roman" w:cs="Times New Roman"/>
                <w:sz w:val="28"/>
              </w:rPr>
            </w:pPr>
          </w:p>
        </w:tc>
      </w:tr>
    </w:tbl>
    <w:p w:rsidR="00E81E3E" w:rsidRPr="004A7F39" w:rsidRDefault="00E81E3E" w:rsidP="00E81E3E">
      <w:pPr>
        <w:spacing w:after="0"/>
        <w:jc w:val="both"/>
        <w:rPr>
          <w:rFonts w:ascii="Times New Roman" w:hAnsi="Times New Roman" w:cs="Times New Roman"/>
          <w:sz w:val="28"/>
          <w:szCs w:val="28"/>
        </w:rPr>
      </w:pPr>
    </w:p>
    <w:p w:rsidR="00E81E3E" w:rsidRDefault="00E81E3E" w:rsidP="00C41FE1">
      <w:pPr>
        <w:pStyle w:val="a5"/>
        <w:spacing w:line="276" w:lineRule="auto"/>
        <w:jc w:val="center"/>
        <w:rPr>
          <w:rFonts w:ascii="Times New Roman" w:hAnsi="Times New Roman" w:cs="Times New Roman"/>
          <w:b/>
          <w:sz w:val="28"/>
          <w:szCs w:val="28"/>
        </w:rPr>
      </w:pPr>
      <w:r>
        <w:rPr>
          <w:rFonts w:ascii="Times New Roman" w:hAnsi="Times New Roman" w:cs="Times New Roman"/>
          <w:b/>
          <w:sz w:val="28"/>
          <w:szCs w:val="28"/>
        </w:rPr>
        <w:t>Список литературы</w:t>
      </w:r>
    </w:p>
    <w:p w:rsidR="00E81E3E" w:rsidRDefault="00E81E3E" w:rsidP="00C41FE1">
      <w:pPr>
        <w:pStyle w:val="a5"/>
        <w:spacing w:line="276" w:lineRule="auto"/>
        <w:jc w:val="both"/>
        <w:rPr>
          <w:rFonts w:ascii="Times New Roman" w:hAnsi="Times New Roman" w:cs="Times New Roman"/>
          <w:b/>
          <w:i/>
          <w:sz w:val="28"/>
          <w:szCs w:val="28"/>
        </w:rPr>
      </w:pPr>
      <w:r>
        <w:rPr>
          <w:rFonts w:ascii="Times New Roman" w:hAnsi="Times New Roman" w:cs="Times New Roman"/>
          <w:b/>
          <w:i/>
          <w:sz w:val="28"/>
          <w:szCs w:val="28"/>
        </w:rPr>
        <w:t>-список литературы используемой педагогом:</w:t>
      </w:r>
    </w:p>
    <w:p w:rsidR="00E45BF6" w:rsidRDefault="00E45BF6" w:rsidP="00C41FE1">
      <w:pPr>
        <w:pStyle w:val="c17"/>
        <w:shd w:val="clear" w:color="auto" w:fill="FFFFFF"/>
        <w:spacing w:before="0" w:beforeAutospacing="0" w:after="0" w:afterAutospacing="0" w:line="276" w:lineRule="auto"/>
        <w:jc w:val="both"/>
        <w:rPr>
          <w:rStyle w:val="c1"/>
          <w:rFonts w:eastAsiaTheme="minorEastAsia"/>
          <w:color w:val="000000"/>
          <w:sz w:val="28"/>
          <w:szCs w:val="28"/>
        </w:rPr>
      </w:pPr>
      <w:r>
        <w:rPr>
          <w:rStyle w:val="c1"/>
          <w:rFonts w:eastAsiaTheme="minorEastAsia"/>
          <w:color w:val="000000"/>
          <w:sz w:val="28"/>
          <w:szCs w:val="28"/>
        </w:rPr>
        <w:t>1</w:t>
      </w:r>
      <w:r w:rsidRPr="00E45BF6">
        <w:rPr>
          <w:rStyle w:val="c1"/>
          <w:rFonts w:eastAsiaTheme="minorEastAsia"/>
          <w:color w:val="000000"/>
          <w:sz w:val="28"/>
          <w:szCs w:val="28"/>
        </w:rPr>
        <w:t xml:space="preserve">. </w:t>
      </w:r>
      <w:proofErr w:type="spellStart"/>
      <w:r w:rsidRPr="00E45BF6">
        <w:rPr>
          <w:rStyle w:val="c1"/>
          <w:rFonts w:eastAsiaTheme="minorEastAsia"/>
          <w:color w:val="000000"/>
          <w:sz w:val="28"/>
          <w:szCs w:val="28"/>
        </w:rPr>
        <w:t>Деньченкова</w:t>
      </w:r>
      <w:proofErr w:type="spellEnd"/>
      <w:r w:rsidRPr="00E45BF6">
        <w:rPr>
          <w:rStyle w:val="c1"/>
          <w:rFonts w:eastAsiaTheme="minorEastAsia"/>
          <w:color w:val="000000"/>
          <w:sz w:val="28"/>
          <w:szCs w:val="28"/>
        </w:rPr>
        <w:t xml:space="preserve">  А.В. «Вышивка ленточками» - М.: </w:t>
      </w:r>
      <w:proofErr w:type="spellStart"/>
      <w:r w:rsidRPr="00E45BF6">
        <w:rPr>
          <w:rStyle w:val="c1"/>
          <w:rFonts w:eastAsiaTheme="minorEastAsia"/>
          <w:color w:val="000000"/>
          <w:sz w:val="28"/>
          <w:szCs w:val="28"/>
        </w:rPr>
        <w:t>Эксмо</w:t>
      </w:r>
      <w:proofErr w:type="spellEnd"/>
      <w:r w:rsidRPr="00E45BF6">
        <w:rPr>
          <w:rStyle w:val="c1"/>
          <w:rFonts w:eastAsiaTheme="minorEastAsia"/>
          <w:color w:val="000000"/>
          <w:sz w:val="28"/>
          <w:szCs w:val="28"/>
        </w:rPr>
        <w:t>, 2009.</w:t>
      </w:r>
    </w:p>
    <w:p w:rsidR="00E45BF6" w:rsidRPr="00E45BF6" w:rsidRDefault="00E45BF6" w:rsidP="00C41FE1">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2</w:t>
      </w:r>
      <w:r w:rsidRPr="00BA2BD6">
        <w:rPr>
          <w:rFonts w:ascii="Times New Roman" w:hAnsi="Times New Roman" w:cs="Times New Roman"/>
          <w:sz w:val="28"/>
          <w:szCs w:val="28"/>
        </w:rPr>
        <w:t>.«Дидактические и игровые материалы для занятий с детьми младшего возраста».</w:t>
      </w:r>
    </w:p>
    <w:p w:rsidR="00E45BF6" w:rsidRPr="00E45BF6" w:rsidRDefault="00E45BF6" w:rsidP="00C41FE1">
      <w:pPr>
        <w:pStyle w:val="c17"/>
        <w:shd w:val="clear" w:color="auto" w:fill="FFFFFF"/>
        <w:spacing w:before="0" w:beforeAutospacing="0" w:after="0" w:afterAutospacing="0" w:line="276" w:lineRule="auto"/>
        <w:jc w:val="both"/>
        <w:rPr>
          <w:color w:val="000000"/>
          <w:sz w:val="22"/>
          <w:szCs w:val="22"/>
        </w:rPr>
      </w:pPr>
      <w:r>
        <w:rPr>
          <w:rStyle w:val="c1"/>
          <w:rFonts w:eastAsiaTheme="minorEastAsia"/>
          <w:color w:val="000000"/>
          <w:sz w:val="28"/>
          <w:szCs w:val="28"/>
        </w:rPr>
        <w:t>3</w:t>
      </w:r>
      <w:r w:rsidRPr="00E45BF6">
        <w:rPr>
          <w:rStyle w:val="c1"/>
          <w:rFonts w:eastAsiaTheme="minorEastAsia"/>
          <w:color w:val="000000"/>
          <w:sz w:val="28"/>
          <w:szCs w:val="28"/>
        </w:rPr>
        <w:t xml:space="preserve">. </w:t>
      </w:r>
      <w:proofErr w:type="spellStart"/>
      <w:r w:rsidRPr="00E45BF6">
        <w:rPr>
          <w:rStyle w:val="c1"/>
          <w:rFonts w:eastAsiaTheme="minorEastAsia"/>
          <w:color w:val="000000"/>
          <w:sz w:val="28"/>
          <w:szCs w:val="28"/>
        </w:rPr>
        <w:t>Жадько</w:t>
      </w:r>
      <w:proofErr w:type="spellEnd"/>
      <w:r w:rsidRPr="00E45BF6">
        <w:rPr>
          <w:rStyle w:val="c1"/>
          <w:rFonts w:eastAsiaTheme="minorEastAsia"/>
          <w:color w:val="000000"/>
          <w:sz w:val="28"/>
          <w:szCs w:val="28"/>
        </w:rPr>
        <w:t xml:space="preserve"> Е.Г. «Приятные пустячки» Р-на-Д</w:t>
      </w:r>
      <w:proofErr w:type="gramStart"/>
      <w:r w:rsidRPr="00E45BF6">
        <w:rPr>
          <w:rStyle w:val="c1"/>
          <w:rFonts w:eastAsiaTheme="minorEastAsia"/>
          <w:color w:val="000000"/>
          <w:sz w:val="28"/>
          <w:szCs w:val="28"/>
        </w:rPr>
        <w:t xml:space="preserve">.: </w:t>
      </w:r>
      <w:proofErr w:type="gramEnd"/>
      <w:r w:rsidRPr="00E45BF6">
        <w:rPr>
          <w:rStyle w:val="c1"/>
          <w:rFonts w:eastAsiaTheme="minorEastAsia"/>
          <w:color w:val="000000"/>
          <w:sz w:val="28"/>
          <w:szCs w:val="28"/>
        </w:rPr>
        <w:t>Феникс, 2004.</w:t>
      </w:r>
    </w:p>
    <w:p w:rsidR="00E45BF6" w:rsidRDefault="00E45BF6" w:rsidP="00C41FE1">
      <w:pPr>
        <w:pStyle w:val="c17"/>
        <w:shd w:val="clear" w:color="auto" w:fill="FFFFFF"/>
        <w:spacing w:before="0" w:beforeAutospacing="0" w:after="0" w:afterAutospacing="0" w:line="276" w:lineRule="auto"/>
        <w:jc w:val="both"/>
        <w:rPr>
          <w:rStyle w:val="c1"/>
          <w:rFonts w:eastAsiaTheme="minorEastAsia"/>
          <w:color w:val="000000"/>
          <w:sz w:val="28"/>
          <w:szCs w:val="28"/>
        </w:rPr>
      </w:pPr>
      <w:r>
        <w:rPr>
          <w:rStyle w:val="c1"/>
          <w:rFonts w:eastAsiaTheme="minorEastAsia"/>
          <w:color w:val="000000"/>
          <w:sz w:val="28"/>
          <w:szCs w:val="28"/>
        </w:rPr>
        <w:t>4</w:t>
      </w:r>
      <w:r w:rsidRPr="00E45BF6">
        <w:rPr>
          <w:rStyle w:val="c1"/>
          <w:rFonts w:eastAsiaTheme="minorEastAsia"/>
          <w:color w:val="000000"/>
          <w:sz w:val="28"/>
          <w:szCs w:val="28"/>
        </w:rPr>
        <w:t>.  «Золотая коллекция идей» (15 книг) - Л.: «АСТ-ПРЕСС КНИГА» 2008.</w:t>
      </w:r>
    </w:p>
    <w:p w:rsidR="00E45BF6" w:rsidRPr="00E45BF6" w:rsidRDefault="00E45BF6" w:rsidP="00C41FE1">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Pr="00BA2BD6">
        <w:rPr>
          <w:rFonts w:ascii="Times New Roman" w:hAnsi="Times New Roman" w:cs="Times New Roman"/>
          <w:sz w:val="28"/>
          <w:szCs w:val="28"/>
        </w:rPr>
        <w:t>.Л.С.Фурмина «Игры и развлечения детей на воздухе»</w:t>
      </w:r>
    </w:p>
    <w:p w:rsidR="00E45BF6" w:rsidRPr="00E45BF6" w:rsidRDefault="00E45BF6" w:rsidP="00C41FE1">
      <w:pPr>
        <w:pStyle w:val="c17"/>
        <w:shd w:val="clear" w:color="auto" w:fill="FFFFFF"/>
        <w:spacing w:before="0" w:beforeAutospacing="0" w:after="0" w:afterAutospacing="0" w:line="276" w:lineRule="auto"/>
        <w:jc w:val="both"/>
        <w:rPr>
          <w:color w:val="000000"/>
          <w:sz w:val="22"/>
          <w:szCs w:val="22"/>
        </w:rPr>
      </w:pPr>
      <w:r>
        <w:rPr>
          <w:rStyle w:val="c1"/>
          <w:rFonts w:eastAsiaTheme="minorEastAsia"/>
          <w:color w:val="000000"/>
          <w:sz w:val="28"/>
          <w:szCs w:val="28"/>
        </w:rPr>
        <w:t>6</w:t>
      </w:r>
      <w:r w:rsidRPr="00E45BF6">
        <w:rPr>
          <w:rStyle w:val="c1"/>
          <w:rFonts w:eastAsiaTheme="minorEastAsia"/>
          <w:color w:val="000000"/>
          <w:sz w:val="28"/>
          <w:szCs w:val="28"/>
        </w:rPr>
        <w:t>.  </w:t>
      </w:r>
      <w:proofErr w:type="spellStart"/>
      <w:r w:rsidRPr="00E45BF6">
        <w:rPr>
          <w:rStyle w:val="c1"/>
          <w:rFonts w:eastAsiaTheme="minorEastAsia"/>
          <w:color w:val="000000"/>
          <w:sz w:val="28"/>
          <w:szCs w:val="28"/>
        </w:rPr>
        <w:t>Маргрет</w:t>
      </w:r>
      <w:proofErr w:type="spellEnd"/>
      <w:r w:rsidRPr="00E45BF6">
        <w:rPr>
          <w:rStyle w:val="c1"/>
          <w:rFonts w:eastAsiaTheme="minorEastAsia"/>
          <w:color w:val="000000"/>
          <w:sz w:val="28"/>
          <w:szCs w:val="28"/>
        </w:rPr>
        <w:t xml:space="preserve"> </w:t>
      </w:r>
      <w:proofErr w:type="spellStart"/>
      <w:r w:rsidRPr="00E45BF6">
        <w:rPr>
          <w:rStyle w:val="c1"/>
          <w:rFonts w:eastAsiaTheme="minorEastAsia"/>
          <w:color w:val="000000"/>
          <w:sz w:val="28"/>
          <w:szCs w:val="28"/>
        </w:rPr>
        <w:t>Зеевальд</w:t>
      </w:r>
      <w:proofErr w:type="spellEnd"/>
      <w:r w:rsidRPr="00E45BF6">
        <w:rPr>
          <w:rStyle w:val="c1"/>
          <w:rFonts w:eastAsiaTheme="minorEastAsia"/>
          <w:color w:val="000000"/>
          <w:sz w:val="28"/>
          <w:szCs w:val="28"/>
        </w:rPr>
        <w:t xml:space="preserve"> «Уроки детского творчества» - М.: «</w:t>
      </w:r>
      <w:proofErr w:type="spellStart"/>
      <w:r w:rsidRPr="00E45BF6">
        <w:rPr>
          <w:rStyle w:val="c1"/>
          <w:rFonts w:eastAsiaTheme="minorEastAsia"/>
          <w:color w:val="000000"/>
          <w:sz w:val="28"/>
          <w:szCs w:val="28"/>
        </w:rPr>
        <w:t>Ниола-Пресс</w:t>
      </w:r>
      <w:proofErr w:type="spellEnd"/>
      <w:r w:rsidRPr="00E45BF6">
        <w:rPr>
          <w:rStyle w:val="c1"/>
          <w:rFonts w:eastAsiaTheme="minorEastAsia"/>
          <w:color w:val="000000"/>
          <w:sz w:val="28"/>
          <w:szCs w:val="28"/>
        </w:rPr>
        <w:t>», 1996.</w:t>
      </w:r>
    </w:p>
    <w:p w:rsidR="00E45BF6" w:rsidRPr="00E5156C" w:rsidRDefault="00E45BF6" w:rsidP="00C41FE1">
      <w:pPr>
        <w:pStyle w:val="a5"/>
        <w:spacing w:line="276" w:lineRule="auto"/>
        <w:jc w:val="both"/>
        <w:rPr>
          <w:rFonts w:ascii="Times New Roman" w:hAnsi="Times New Roman" w:cs="Times New Roman"/>
          <w:b/>
          <w:i/>
          <w:sz w:val="28"/>
          <w:szCs w:val="28"/>
        </w:rPr>
      </w:pPr>
      <w:r>
        <w:rPr>
          <w:rStyle w:val="c1"/>
          <w:rFonts w:ascii="Times New Roman" w:hAnsi="Times New Roman" w:cs="Times New Roman"/>
          <w:color w:val="000000"/>
          <w:sz w:val="28"/>
          <w:szCs w:val="28"/>
        </w:rPr>
        <w:t>7</w:t>
      </w:r>
      <w:r w:rsidRPr="00E45BF6">
        <w:rPr>
          <w:rStyle w:val="c1"/>
          <w:rFonts w:ascii="Times New Roman" w:hAnsi="Times New Roman" w:cs="Times New Roman"/>
          <w:color w:val="000000"/>
          <w:sz w:val="28"/>
          <w:szCs w:val="28"/>
        </w:rPr>
        <w:t>.  Макарова Н.Р. «Секреты бумажного листа» - М.: Мозаика-Синтез, 200</w:t>
      </w:r>
    </w:p>
    <w:p w:rsidR="00E81E3E" w:rsidRPr="00BA2BD6" w:rsidRDefault="00E45BF6" w:rsidP="00C41FE1">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8</w:t>
      </w:r>
      <w:r w:rsidR="00E81E3E" w:rsidRPr="00BA2BD6">
        <w:rPr>
          <w:rFonts w:ascii="Times New Roman" w:hAnsi="Times New Roman" w:cs="Times New Roman"/>
          <w:sz w:val="28"/>
          <w:szCs w:val="28"/>
        </w:rPr>
        <w:t>.Москва. Издательство «Наука» 1986 г. К.К.Платонов «Структура и развитие личности»</w:t>
      </w:r>
    </w:p>
    <w:p w:rsidR="00E81E3E" w:rsidRPr="00BA2BD6" w:rsidRDefault="00E45BF6" w:rsidP="00C41FE1">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9</w:t>
      </w:r>
      <w:r w:rsidR="00E81E3E" w:rsidRPr="00BA2BD6">
        <w:rPr>
          <w:rFonts w:ascii="Times New Roman" w:hAnsi="Times New Roman" w:cs="Times New Roman"/>
          <w:sz w:val="28"/>
          <w:szCs w:val="28"/>
        </w:rPr>
        <w:t xml:space="preserve">.Москва. Издательство «Лист». 1997 г.Э.Р. </w:t>
      </w:r>
      <w:proofErr w:type="spellStart"/>
      <w:r w:rsidR="00E81E3E" w:rsidRPr="00BA2BD6">
        <w:rPr>
          <w:rFonts w:ascii="Times New Roman" w:hAnsi="Times New Roman" w:cs="Times New Roman"/>
          <w:sz w:val="28"/>
          <w:szCs w:val="28"/>
        </w:rPr>
        <w:t>Ахмеджанов</w:t>
      </w:r>
      <w:proofErr w:type="spellEnd"/>
      <w:r w:rsidR="00E81E3E" w:rsidRPr="00BA2BD6">
        <w:rPr>
          <w:rFonts w:ascii="Times New Roman" w:hAnsi="Times New Roman" w:cs="Times New Roman"/>
          <w:sz w:val="28"/>
          <w:szCs w:val="28"/>
        </w:rPr>
        <w:t xml:space="preserve"> «Психологические тесты»</w:t>
      </w:r>
    </w:p>
    <w:p w:rsidR="00E81E3E" w:rsidRDefault="00E45BF6" w:rsidP="00C41FE1">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10</w:t>
      </w:r>
      <w:r w:rsidR="00E81E3E" w:rsidRPr="00BA2BD6">
        <w:rPr>
          <w:rFonts w:ascii="Times New Roman" w:hAnsi="Times New Roman" w:cs="Times New Roman"/>
          <w:sz w:val="28"/>
          <w:szCs w:val="28"/>
        </w:rPr>
        <w:t xml:space="preserve">.Москва «Просвещение». Под редакцией </w:t>
      </w:r>
      <w:proofErr w:type="spellStart"/>
      <w:r w:rsidR="00E81E3E" w:rsidRPr="00BA2BD6">
        <w:rPr>
          <w:rFonts w:ascii="Times New Roman" w:hAnsi="Times New Roman" w:cs="Times New Roman"/>
          <w:sz w:val="28"/>
          <w:szCs w:val="28"/>
        </w:rPr>
        <w:t>В.Г.Бочаровой</w:t>
      </w:r>
      <w:proofErr w:type="spellEnd"/>
      <w:r w:rsidR="00E81E3E" w:rsidRPr="00BA2BD6">
        <w:rPr>
          <w:rFonts w:ascii="Times New Roman" w:hAnsi="Times New Roman" w:cs="Times New Roman"/>
          <w:sz w:val="28"/>
          <w:szCs w:val="28"/>
        </w:rPr>
        <w:t xml:space="preserve"> «Воспитание учащихся по месту жительства»</w:t>
      </w:r>
      <w:r>
        <w:rPr>
          <w:rFonts w:ascii="Times New Roman" w:hAnsi="Times New Roman" w:cs="Times New Roman"/>
          <w:sz w:val="28"/>
          <w:szCs w:val="28"/>
        </w:rPr>
        <w:t>.</w:t>
      </w:r>
    </w:p>
    <w:p w:rsidR="00E45BF6" w:rsidRPr="00E45BF6" w:rsidRDefault="00E45BF6" w:rsidP="00C41FE1">
      <w:pPr>
        <w:pStyle w:val="a5"/>
        <w:spacing w:line="276" w:lineRule="auto"/>
        <w:jc w:val="both"/>
        <w:rPr>
          <w:rFonts w:ascii="Times New Roman" w:hAnsi="Times New Roman" w:cs="Times New Roman"/>
          <w:sz w:val="28"/>
          <w:szCs w:val="28"/>
        </w:rPr>
      </w:pPr>
      <w:r>
        <w:rPr>
          <w:rStyle w:val="c1"/>
          <w:rFonts w:ascii="Times New Roman" w:hAnsi="Times New Roman" w:cs="Times New Roman"/>
          <w:color w:val="000000"/>
          <w:sz w:val="28"/>
          <w:szCs w:val="28"/>
        </w:rPr>
        <w:t>11</w:t>
      </w:r>
      <w:r w:rsidRPr="00E45BF6">
        <w:rPr>
          <w:rStyle w:val="c1"/>
          <w:rFonts w:ascii="Times New Roman" w:hAnsi="Times New Roman" w:cs="Times New Roman"/>
          <w:color w:val="000000"/>
          <w:sz w:val="28"/>
          <w:szCs w:val="28"/>
        </w:rPr>
        <w:t>.  </w:t>
      </w:r>
      <w:proofErr w:type="spellStart"/>
      <w:r w:rsidRPr="00E45BF6">
        <w:rPr>
          <w:rStyle w:val="c1"/>
          <w:rFonts w:ascii="Times New Roman" w:hAnsi="Times New Roman" w:cs="Times New Roman"/>
          <w:color w:val="000000"/>
          <w:sz w:val="28"/>
          <w:szCs w:val="28"/>
        </w:rPr>
        <w:t>Парулина</w:t>
      </w:r>
      <w:proofErr w:type="spellEnd"/>
      <w:r w:rsidRPr="00E45BF6">
        <w:rPr>
          <w:rStyle w:val="c1"/>
          <w:rFonts w:ascii="Times New Roman" w:hAnsi="Times New Roman" w:cs="Times New Roman"/>
          <w:color w:val="000000"/>
          <w:sz w:val="28"/>
          <w:szCs w:val="28"/>
        </w:rPr>
        <w:t xml:space="preserve"> О.В. «Мир игрушек и поделок» - С.: Русич, 2000</w:t>
      </w:r>
    </w:p>
    <w:p w:rsidR="00E81E3E" w:rsidRPr="00BA2BD6" w:rsidRDefault="00E45BF6" w:rsidP="00C41FE1">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12</w:t>
      </w:r>
      <w:r w:rsidR="00E81E3E" w:rsidRPr="00BA2BD6">
        <w:rPr>
          <w:rFonts w:ascii="Times New Roman" w:hAnsi="Times New Roman" w:cs="Times New Roman"/>
          <w:sz w:val="28"/>
          <w:szCs w:val="28"/>
        </w:rPr>
        <w:t>.Приложение к журналу «Внешкольник» №4 2003 г. «Родительский совет в дополнительном образовании детей</w:t>
      </w:r>
    </w:p>
    <w:p w:rsidR="00E45BF6" w:rsidRPr="00E45BF6" w:rsidRDefault="00E45BF6" w:rsidP="00C41FE1">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13</w:t>
      </w:r>
      <w:r w:rsidR="00E81E3E" w:rsidRPr="00EA43AC">
        <w:rPr>
          <w:rFonts w:ascii="Times New Roman" w:hAnsi="Times New Roman" w:cs="Times New Roman"/>
          <w:sz w:val="28"/>
          <w:szCs w:val="28"/>
        </w:rPr>
        <w:t>.  Программы для внешкольных учреждений и общеобразовательных школ      – М.: «Просвещение», 1986.</w:t>
      </w:r>
    </w:p>
    <w:p w:rsidR="00E81E3E" w:rsidRPr="00E45BF6" w:rsidRDefault="00E45BF6" w:rsidP="00C41FE1">
      <w:pPr>
        <w:pStyle w:val="c17"/>
        <w:shd w:val="clear" w:color="auto" w:fill="FFFFFF"/>
        <w:spacing w:before="0" w:beforeAutospacing="0" w:after="0" w:afterAutospacing="0" w:line="276" w:lineRule="auto"/>
        <w:jc w:val="both"/>
        <w:rPr>
          <w:rFonts w:ascii="Calibri" w:hAnsi="Calibri" w:cs="Calibri"/>
          <w:color w:val="000000"/>
          <w:sz w:val="22"/>
          <w:szCs w:val="22"/>
        </w:rPr>
      </w:pPr>
      <w:r>
        <w:rPr>
          <w:rStyle w:val="c1"/>
          <w:rFonts w:eastAsiaTheme="minorEastAsia"/>
          <w:color w:val="000000"/>
          <w:sz w:val="28"/>
          <w:szCs w:val="28"/>
        </w:rPr>
        <w:t>14.  Программы для внешкольных учреждений и общеобразовательных школ      – М.: «Просвещение», 1986.</w:t>
      </w:r>
    </w:p>
    <w:p w:rsidR="00E81E3E" w:rsidRPr="00E5156C" w:rsidRDefault="00E81E3E" w:rsidP="00C41FE1">
      <w:pPr>
        <w:pStyle w:val="a5"/>
        <w:spacing w:line="276" w:lineRule="auto"/>
        <w:jc w:val="both"/>
        <w:rPr>
          <w:rFonts w:ascii="Times New Roman" w:hAnsi="Times New Roman" w:cs="Times New Roman"/>
          <w:b/>
          <w:i/>
          <w:sz w:val="28"/>
          <w:szCs w:val="28"/>
        </w:rPr>
      </w:pPr>
      <w:r>
        <w:rPr>
          <w:rFonts w:ascii="Times New Roman" w:hAnsi="Times New Roman" w:cs="Times New Roman"/>
          <w:b/>
          <w:i/>
          <w:sz w:val="28"/>
          <w:szCs w:val="28"/>
        </w:rPr>
        <w:t>-список литературы для детей и родителей:</w:t>
      </w:r>
    </w:p>
    <w:p w:rsidR="00E45BF6" w:rsidRDefault="00E45BF6" w:rsidP="00C41FE1">
      <w:pPr>
        <w:pStyle w:val="c17"/>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lastRenderedPageBreak/>
        <w:t>1. Е.Г. «Приятные пустячки» Р-на-Д</w:t>
      </w:r>
      <w:proofErr w:type="gramStart"/>
      <w:r>
        <w:rPr>
          <w:rStyle w:val="c1"/>
          <w:color w:val="000000"/>
          <w:sz w:val="28"/>
          <w:szCs w:val="28"/>
        </w:rPr>
        <w:t xml:space="preserve">.: </w:t>
      </w:r>
      <w:proofErr w:type="gramEnd"/>
      <w:r>
        <w:rPr>
          <w:rStyle w:val="c1"/>
          <w:color w:val="000000"/>
          <w:sz w:val="28"/>
          <w:szCs w:val="28"/>
        </w:rPr>
        <w:t>Феникс, 2004.</w:t>
      </w:r>
    </w:p>
    <w:p w:rsidR="00E45BF6" w:rsidRDefault="00E45BF6" w:rsidP="00C41FE1">
      <w:pPr>
        <w:pStyle w:val="c17"/>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2.  «Золотая коллекция идей» (15 книг) - Л.: «АСТ-ПРЕСС КНИГА» 2008.</w:t>
      </w:r>
    </w:p>
    <w:p w:rsidR="00E45BF6" w:rsidRPr="00CA697D" w:rsidRDefault="00E45BF6" w:rsidP="00C41FE1">
      <w:pPr>
        <w:pStyle w:val="c17"/>
        <w:shd w:val="clear" w:color="auto" w:fill="FFFFFF"/>
        <w:spacing w:before="0" w:beforeAutospacing="0" w:after="0" w:afterAutospacing="0" w:line="276" w:lineRule="auto"/>
        <w:jc w:val="both"/>
        <w:rPr>
          <w:rFonts w:ascii="Calibri" w:hAnsi="Calibri" w:cs="Calibri"/>
          <w:color w:val="000000"/>
          <w:sz w:val="22"/>
          <w:szCs w:val="22"/>
        </w:rPr>
      </w:pPr>
      <w:r>
        <w:rPr>
          <w:rStyle w:val="c1"/>
          <w:color w:val="000000"/>
          <w:sz w:val="28"/>
          <w:szCs w:val="28"/>
        </w:rPr>
        <w:t>3.  </w:t>
      </w:r>
      <w:proofErr w:type="spellStart"/>
      <w:r>
        <w:rPr>
          <w:rStyle w:val="c1"/>
          <w:color w:val="000000"/>
          <w:sz w:val="28"/>
          <w:szCs w:val="28"/>
        </w:rPr>
        <w:t>Маргрет</w:t>
      </w:r>
      <w:proofErr w:type="spellEnd"/>
      <w:r>
        <w:rPr>
          <w:rStyle w:val="c1"/>
          <w:color w:val="000000"/>
          <w:sz w:val="28"/>
          <w:szCs w:val="28"/>
        </w:rPr>
        <w:t xml:space="preserve"> </w:t>
      </w:r>
      <w:proofErr w:type="spellStart"/>
      <w:r>
        <w:rPr>
          <w:rStyle w:val="c1"/>
          <w:color w:val="000000"/>
          <w:sz w:val="28"/>
          <w:szCs w:val="28"/>
        </w:rPr>
        <w:t>Зеевальд</w:t>
      </w:r>
      <w:proofErr w:type="spellEnd"/>
      <w:r>
        <w:rPr>
          <w:rStyle w:val="c1"/>
          <w:color w:val="000000"/>
          <w:sz w:val="28"/>
          <w:szCs w:val="28"/>
        </w:rPr>
        <w:t xml:space="preserve"> «Уроки детского творчества» - М.: «</w:t>
      </w:r>
      <w:proofErr w:type="spellStart"/>
      <w:r>
        <w:rPr>
          <w:rStyle w:val="c1"/>
          <w:color w:val="000000"/>
          <w:sz w:val="28"/>
          <w:szCs w:val="28"/>
        </w:rPr>
        <w:t>Ниола-Пресс</w:t>
      </w:r>
      <w:proofErr w:type="spellEnd"/>
      <w:r>
        <w:rPr>
          <w:rStyle w:val="c1"/>
          <w:color w:val="000000"/>
          <w:sz w:val="28"/>
          <w:szCs w:val="28"/>
        </w:rPr>
        <w:t>», 1996.</w:t>
      </w:r>
    </w:p>
    <w:p w:rsidR="00E81E3E" w:rsidRPr="00BA2BD6" w:rsidRDefault="00E45BF6" w:rsidP="00C41FE1">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4</w:t>
      </w:r>
      <w:r w:rsidR="00E81E3E" w:rsidRPr="00BA2BD6">
        <w:rPr>
          <w:rFonts w:ascii="Times New Roman" w:hAnsi="Times New Roman" w:cs="Times New Roman"/>
          <w:sz w:val="28"/>
          <w:szCs w:val="28"/>
        </w:rPr>
        <w:t xml:space="preserve">.В.П.Труднев «Считай, </w:t>
      </w:r>
      <w:proofErr w:type="gramStart"/>
      <w:r w:rsidR="00E81E3E" w:rsidRPr="00BA2BD6">
        <w:rPr>
          <w:rFonts w:ascii="Times New Roman" w:hAnsi="Times New Roman" w:cs="Times New Roman"/>
          <w:sz w:val="28"/>
          <w:szCs w:val="28"/>
        </w:rPr>
        <w:t>смекай</w:t>
      </w:r>
      <w:proofErr w:type="gramEnd"/>
      <w:r w:rsidR="00E81E3E" w:rsidRPr="00BA2BD6">
        <w:rPr>
          <w:rFonts w:ascii="Times New Roman" w:hAnsi="Times New Roman" w:cs="Times New Roman"/>
          <w:sz w:val="28"/>
          <w:szCs w:val="28"/>
        </w:rPr>
        <w:t>, отгадывай»</w:t>
      </w:r>
    </w:p>
    <w:p w:rsidR="00E81E3E" w:rsidRPr="00BA2BD6" w:rsidRDefault="00E45BF6" w:rsidP="00C41FE1">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00E81E3E" w:rsidRPr="00BA2BD6">
        <w:rPr>
          <w:rFonts w:ascii="Times New Roman" w:hAnsi="Times New Roman" w:cs="Times New Roman"/>
          <w:sz w:val="28"/>
          <w:szCs w:val="28"/>
        </w:rPr>
        <w:t>.Г.Н.Гришина «Любимые детские игры»</w:t>
      </w:r>
    </w:p>
    <w:p w:rsidR="00E81E3E" w:rsidRPr="00BA2BD6" w:rsidRDefault="00E45BF6" w:rsidP="00C41FE1">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6</w:t>
      </w:r>
      <w:r w:rsidR="00E81E3E" w:rsidRPr="00BA2BD6">
        <w:rPr>
          <w:rFonts w:ascii="Times New Roman" w:hAnsi="Times New Roman" w:cs="Times New Roman"/>
          <w:sz w:val="28"/>
          <w:szCs w:val="28"/>
        </w:rPr>
        <w:t>.В.Н.</w:t>
      </w:r>
      <w:proofErr w:type="gramStart"/>
      <w:r w:rsidR="00E81E3E" w:rsidRPr="00BA2BD6">
        <w:rPr>
          <w:rFonts w:ascii="Times New Roman" w:hAnsi="Times New Roman" w:cs="Times New Roman"/>
          <w:sz w:val="28"/>
          <w:szCs w:val="28"/>
        </w:rPr>
        <w:t>Терский</w:t>
      </w:r>
      <w:proofErr w:type="gramEnd"/>
      <w:r w:rsidR="00E81E3E" w:rsidRPr="00BA2BD6">
        <w:rPr>
          <w:rFonts w:ascii="Times New Roman" w:hAnsi="Times New Roman" w:cs="Times New Roman"/>
          <w:sz w:val="28"/>
          <w:szCs w:val="28"/>
        </w:rPr>
        <w:t>, О.С. Кель «Игра, творчество, жизнь»</w:t>
      </w:r>
    </w:p>
    <w:p w:rsidR="00E81E3E" w:rsidRPr="008909AE" w:rsidRDefault="00E45BF6" w:rsidP="00C41FE1">
      <w:pPr>
        <w:pStyle w:val="a5"/>
        <w:spacing w:line="276" w:lineRule="auto"/>
        <w:jc w:val="both"/>
        <w:rPr>
          <w:rFonts w:ascii="Times New Roman" w:hAnsi="Times New Roman" w:cs="Times New Roman"/>
          <w:sz w:val="28"/>
          <w:szCs w:val="28"/>
        </w:rPr>
      </w:pPr>
      <w:r>
        <w:rPr>
          <w:rFonts w:ascii="Times New Roman" w:hAnsi="Times New Roman" w:cs="Times New Roman"/>
          <w:sz w:val="28"/>
          <w:szCs w:val="28"/>
        </w:rPr>
        <w:t>7</w:t>
      </w:r>
      <w:r w:rsidR="00E81E3E" w:rsidRPr="00BA2BD6">
        <w:rPr>
          <w:rFonts w:ascii="Times New Roman" w:hAnsi="Times New Roman" w:cs="Times New Roman"/>
          <w:sz w:val="28"/>
          <w:szCs w:val="28"/>
        </w:rPr>
        <w:t>.Е.Минскин «Пионерская игротека»</w:t>
      </w:r>
    </w:p>
    <w:p w:rsidR="00E81E3E" w:rsidRDefault="00E81E3E" w:rsidP="00C41FE1">
      <w:pPr>
        <w:autoSpaceDE w:val="0"/>
        <w:autoSpaceDN w:val="0"/>
        <w:adjustRightInd w:val="0"/>
        <w:spacing w:after="0"/>
        <w:jc w:val="both"/>
        <w:rPr>
          <w:rFonts w:ascii="Times New Roman" w:hAnsi="Times New Roman" w:cs="Times New Roman"/>
          <w:b/>
          <w:bCs/>
          <w:i/>
          <w:color w:val="000000" w:themeColor="text1"/>
          <w:sz w:val="28"/>
          <w:szCs w:val="28"/>
        </w:rPr>
      </w:pPr>
      <w:r>
        <w:rPr>
          <w:rFonts w:ascii="Times New Roman" w:hAnsi="Times New Roman" w:cs="Times New Roman"/>
          <w:b/>
          <w:bCs/>
          <w:i/>
          <w:color w:val="000000" w:themeColor="text1"/>
          <w:sz w:val="28"/>
          <w:szCs w:val="28"/>
        </w:rPr>
        <w:t>- цифровые образовательные ресурсы</w:t>
      </w:r>
    </w:p>
    <w:p w:rsidR="00E81E3E" w:rsidRDefault="00E81E3E" w:rsidP="00C41FE1">
      <w:pPr>
        <w:pStyle w:val="c13"/>
        <w:shd w:val="clear" w:color="auto" w:fill="FFFFFF"/>
        <w:spacing w:before="0" w:after="0" w:line="276" w:lineRule="auto"/>
        <w:jc w:val="both"/>
        <w:rPr>
          <w:color w:val="000000" w:themeColor="text1"/>
          <w:sz w:val="28"/>
          <w:szCs w:val="18"/>
        </w:rPr>
      </w:pPr>
      <w:r>
        <w:rPr>
          <w:color w:val="000000" w:themeColor="text1"/>
          <w:sz w:val="28"/>
          <w:szCs w:val="18"/>
        </w:rPr>
        <w:t xml:space="preserve">1. </w:t>
      </w:r>
      <w:r>
        <w:rPr>
          <w:color w:val="000000" w:themeColor="text1"/>
          <w:sz w:val="28"/>
          <w:szCs w:val="18"/>
          <w:lang w:val="en-US"/>
        </w:rPr>
        <w:t>http</w:t>
      </w:r>
      <w:r>
        <w:rPr>
          <w:color w:val="000000" w:themeColor="text1"/>
          <w:sz w:val="28"/>
          <w:szCs w:val="18"/>
        </w:rPr>
        <w:t>//</w:t>
      </w:r>
      <w:proofErr w:type="spellStart"/>
      <w:r>
        <w:rPr>
          <w:color w:val="000000" w:themeColor="text1"/>
          <w:sz w:val="28"/>
          <w:szCs w:val="18"/>
          <w:lang w:val="en-US"/>
        </w:rPr>
        <w:t>nsportal</w:t>
      </w:r>
      <w:proofErr w:type="spellEnd"/>
      <w:r>
        <w:rPr>
          <w:color w:val="000000" w:themeColor="text1"/>
          <w:sz w:val="28"/>
          <w:szCs w:val="18"/>
        </w:rPr>
        <w:t>.</w:t>
      </w:r>
      <w:proofErr w:type="spellStart"/>
      <w:r>
        <w:rPr>
          <w:color w:val="000000" w:themeColor="text1"/>
          <w:sz w:val="28"/>
          <w:szCs w:val="18"/>
          <w:lang w:val="en-US"/>
        </w:rPr>
        <w:t>ru</w:t>
      </w:r>
      <w:proofErr w:type="spellEnd"/>
    </w:p>
    <w:p w:rsidR="00E81E3E" w:rsidRDefault="00E81E3E" w:rsidP="00C41FE1">
      <w:pPr>
        <w:pStyle w:val="c13"/>
        <w:shd w:val="clear" w:color="auto" w:fill="FFFFFF"/>
        <w:spacing w:before="0" w:after="0" w:line="276" w:lineRule="auto"/>
        <w:jc w:val="both"/>
        <w:rPr>
          <w:color w:val="000000" w:themeColor="text1"/>
          <w:sz w:val="28"/>
          <w:szCs w:val="18"/>
        </w:rPr>
      </w:pPr>
      <w:r>
        <w:rPr>
          <w:color w:val="000000" w:themeColor="text1"/>
          <w:sz w:val="28"/>
          <w:szCs w:val="18"/>
        </w:rPr>
        <w:t xml:space="preserve">2. </w:t>
      </w:r>
      <w:r>
        <w:rPr>
          <w:color w:val="000000" w:themeColor="text1"/>
          <w:sz w:val="28"/>
          <w:szCs w:val="18"/>
          <w:lang w:val="en-US"/>
        </w:rPr>
        <w:t>http</w:t>
      </w:r>
      <w:r>
        <w:rPr>
          <w:color w:val="000000" w:themeColor="text1"/>
          <w:sz w:val="28"/>
          <w:szCs w:val="18"/>
        </w:rPr>
        <w:t>//</w:t>
      </w:r>
      <w:proofErr w:type="spellStart"/>
      <w:r>
        <w:rPr>
          <w:color w:val="000000" w:themeColor="text1"/>
          <w:sz w:val="28"/>
          <w:szCs w:val="18"/>
        </w:rPr>
        <w:t>инфоурок</w:t>
      </w:r>
      <w:proofErr w:type="spellEnd"/>
      <w:r>
        <w:rPr>
          <w:color w:val="000000" w:themeColor="text1"/>
          <w:sz w:val="28"/>
          <w:szCs w:val="18"/>
        </w:rPr>
        <w:t>.</w:t>
      </w:r>
      <w:proofErr w:type="spellStart"/>
      <w:r>
        <w:rPr>
          <w:color w:val="000000" w:themeColor="text1"/>
          <w:sz w:val="28"/>
          <w:szCs w:val="18"/>
          <w:lang w:val="en-US"/>
        </w:rPr>
        <w:t>ru</w:t>
      </w:r>
      <w:proofErr w:type="spellEnd"/>
    </w:p>
    <w:p w:rsidR="00E81E3E" w:rsidRDefault="00E81E3E" w:rsidP="00C41FE1">
      <w:pPr>
        <w:spacing w:after="0"/>
        <w:jc w:val="both"/>
        <w:rPr>
          <w:rFonts w:ascii="Times New Roman" w:hAnsi="Times New Roman" w:cs="Times New Roman"/>
          <w:sz w:val="28"/>
        </w:rPr>
      </w:pPr>
      <w:r>
        <w:rPr>
          <w:rFonts w:ascii="Times New Roman" w:hAnsi="Times New Roman" w:cs="Times New Roman"/>
          <w:sz w:val="28"/>
          <w:szCs w:val="20"/>
          <w:shd w:val="clear" w:color="auto" w:fill="FFFFFF"/>
        </w:rPr>
        <w:t xml:space="preserve">3. </w:t>
      </w:r>
      <w:r w:rsidRPr="00030F72">
        <w:rPr>
          <w:rFonts w:ascii="Times New Roman" w:hAnsi="Times New Roman" w:cs="Times New Roman"/>
          <w:sz w:val="28"/>
          <w:szCs w:val="20"/>
          <w:shd w:val="clear" w:color="auto" w:fill="FFFFFF"/>
        </w:rPr>
        <w:t>МОРЕ творческих идей для детей. Сайт Юлии Шерстюк: детское развитие, творчество, занятия, игры.</w:t>
      </w:r>
      <w:r w:rsidRPr="00030F72">
        <w:rPr>
          <w:rFonts w:ascii="Times New Roman" w:hAnsi="Times New Roman" w:cs="Times New Roman"/>
          <w:sz w:val="28"/>
          <w:szCs w:val="28"/>
          <w:shd w:val="clear" w:color="auto" w:fill="FFFFFF"/>
        </w:rPr>
        <w:t xml:space="preserve"> /Электронный ресурс/ Режим доступа:</w:t>
      </w:r>
      <w:hyperlink r:id="rId8" w:history="1">
        <w:r w:rsidRPr="00030F72">
          <w:rPr>
            <w:rStyle w:val="a9"/>
            <w:rFonts w:ascii="Times New Roman" w:eastAsia="Times New Roman" w:hAnsi="Times New Roman" w:cs="Times New Roman"/>
            <w:sz w:val="28"/>
            <w:szCs w:val="28"/>
            <w:lang w:val="en-US"/>
          </w:rPr>
          <w:t>https</w:t>
        </w:r>
        <w:r w:rsidRPr="00030F72">
          <w:rPr>
            <w:rStyle w:val="a9"/>
            <w:rFonts w:ascii="Times New Roman" w:eastAsia="Times New Roman" w:hAnsi="Times New Roman" w:cs="Times New Roman"/>
            <w:sz w:val="28"/>
            <w:szCs w:val="28"/>
          </w:rPr>
          <w:t>://</w:t>
        </w:r>
        <w:proofErr w:type="spellStart"/>
        <w:r w:rsidRPr="00030F72">
          <w:rPr>
            <w:rStyle w:val="a9"/>
            <w:rFonts w:ascii="Times New Roman" w:eastAsia="Times New Roman" w:hAnsi="Times New Roman" w:cs="Times New Roman"/>
            <w:sz w:val="28"/>
            <w:szCs w:val="28"/>
            <w:lang w:val="en-US"/>
          </w:rPr>
          <w:t>moreidey</w:t>
        </w:r>
        <w:proofErr w:type="spellEnd"/>
        <w:r w:rsidRPr="00030F72">
          <w:rPr>
            <w:rStyle w:val="a9"/>
            <w:rFonts w:ascii="Times New Roman" w:eastAsia="Times New Roman" w:hAnsi="Times New Roman" w:cs="Times New Roman"/>
            <w:sz w:val="28"/>
            <w:szCs w:val="28"/>
          </w:rPr>
          <w:t>.</w:t>
        </w:r>
        <w:proofErr w:type="spellStart"/>
        <w:r w:rsidRPr="00030F72">
          <w:rPr>
            <w:rStyle w:val="a9"/>
            <w:rFonts w:ascii="Times New Roman" w:eastAsia="Times New Roman" w:hAnsi="Times New Roman" w:cs="Times New Roman"/>
            <w:sz w:val="28"/>
            <w:szCs w:val="28"/>
            <w:lang w:val="en-US"/>
          </w:rPr>
          <w:t>ru</w:t>
        </w:r>
        <w:proofErr w:type="spellEnd"/>
        <w:r w:rsidRPr="00030F72">
          <w:rPr>
            <w:rStyle w:val="a9"/>
            <w:rFonts w:ascii="Times New Roman" w:eastAsia="Times New Roman" w:hAnsi="Times New Roman" w:cs="Times New Roman"/>
            <w:sz w:val="28"/>
            <w:szCs w:val="28"/>
          </w:rPr>
          <w:t>/</w:t>
        </w:r>
      </w:hyperlink>
      <w:r>
        <w:rPr>
          <w:rFonts w:ascii="Times New Roman" w:eastAsia="Times New Roman" w:hAnsi="Times New Roman" w:cs="Times New Roman"/>
          <w:color w:val="000000" w:themeColor="text1"/>
          <w:sz w:val="28"/>
          <w:szCs w:val="28"/>
        </w:rPr>
        <w:t>.</w:t>
      </w:r>
      <w:r w:rsidRPr="00030F72">
        <w:rPr>
          <w:rFonts w:ascii="Times New Roman" w:hAnsi="Times New Roman" w:cs="Times New Roman"/>
          <w:sz w:val="28"/>
        </w:rPr>
        <w:t>(дата обращения 21.04.202</w:t>
      </w:r>
      <w:r>
        <w:rPr>
          <w:rFonts w:ascii="Times New Roman" w:hAnsi="Times New Roman" w:cs="Times New Roman"/>
          <w:sz w:val="28"/>
        </w:rPr>
        <w:t>2г</w:t>
      </w:r>
      <w:r w:rsidRPr="00030F72">
        <w:rPr>
          <w:rFonts w:ascii="Times New Roman" w:hAnsi="Times New Roman" w:cs="Times New Roman"/>
          <w:sz w:val="28"/>
        </w:rPr>
        <w:t>.).</w:t>
      </w:r>
    </w:p>
    <w:p w:rsidR="00E81E3E" w:rsidRDefault="00E81E3E" w:rsidP="00C41FE1">
      <w:pPr>
        <w:spacing w:after="0"/>
        <w:jc w:val="both"/>
        <w:rPr>
          <w:rFonts w:ascii="Times New Roman" w:hAnsi="Times New Roman" w:cs="Times New Roman"/>
          <w:sz w:val="28"/>
        </w:rPr>
      </w:pPr>
      <w:r>
        <w:rPr>
          <w:rFonts w:ascii="Times New Roman" w:hAnsi="Times New Roman" w:cs="Times New Roman"/>
          <w:sz w:val="28"/>
          <w:szCs w:val="20"/>
          <w:shd w:val="clear" w:color="auto" w:fill="FFFFFF"/>
        </w:rPr>
        <w:t>4. Видео-сайт</w:t>
      </w:r>
      <w:r w:rsidRPr="00030F72">
        <w:rPr>
          <w:rFonts w:ascii="Times New Roman" w:hAnsi="Times New Roman" w:cs="Times New Roman"/>
          <w:sz w:val="28"/>
          <w:szCs w:val="20"/>
          <w:shd w:val="clear" w:color="auto" w:fill="FFFFFF"/>
        </w:rPr>
        <w:t>.</w:t>
      </w:r>
      <w:r w:rsidRPr="00030F72">
        <w:rPr>
          <w:rFonts w:ascii="Times New Roman" w:hAnsi="Times New Roman" w:cs="Times New Roman"/>
          <w:sz w:val="28"/>
          <w:szCs w:val="28"/>
          <w:shd w:val="clear" w:color="auto" w:fill="FFFFFF"/>
        </w:rPr>
        <w:t xml:space="preserve"> /Электронный ресурс/ Режим доступа:</w:t>
      </w:r>
      <w:hyperlink r:id="rId9" w:history="1">
        <w:r w:rsidRPr="004F2985">
          <w:rPr>
            <w:rStyle w:val="a9"/>
            <w:rFonts w:ascii="Times New Roman" w:hAnsi="Times New Roman" w:cs="Times New Roman"/>
            <w:sz w:val="28"/>
            <w:szCs w:val="28"/>
          </w:rPr>
          <w:t xml:space="preserve"> http://</w:t>
        </w:r>
        <w:r w:rsidRPr="004F2985">
          <w:rPr>
            <w:rStyle w:val="a9"/>
            <w:rFonts w:ascii="Times New Roman" w:hAnsi="Times New Roman" w:cs="Times New Roman"/>
            <w:sz w:val="28"/>
            <w:szCs w:val="28"/>
            <w:lang w:val="en-US"/>
          </w:rPr>
          <w:t>m</w:t>
        </w:r>
        <w:r w:rsidRPr="004F2985">
          <w:rPr>
            <w:rStyle w:val="a9"/>
            <w:rFonts w:ascii="Times New Roman" w:hAnsi="Times New Roman" w:cs="Times New Roman"/>
            <w:sz w:val="28"/>
            <w:szCs w:val="28"/>
          </w:rPr>
          <w:t>.</w:t>
        </w:r>
        <w:proofErr w:type="spellStart"/>
        <w:r w:rsidRPr="004F2985">
          <w:rPr>
            <w:rStyle w:val="a9"/>
            <w:rFonts w:ascii="Times New Roman" w:hAnsi="Times New Roman" w:cs="Times New Roman"/>
            <w:sz w:val="28"/>
            <w:szCs w:val="28"/>
            <w:lang w:val="en-US"/>
          </w:rPr>
          <w:t>youtube</w:t>
        </w:r>
        <w:proofErr w:type="spellEnd"/>
        <w:r w:rsidRPr="004F2985">
          <w:rPr>
            <w:rStyle w:val="a9"/>
            <w:rFonts w:ascii="Times New Roman" w:hAnsi="Times New Roman" w:cs="Times New Roman"/>
            <w:sz w:val="28"/>
            <w:szCs w:val="28"/>
          </w:rPr>
          <w:t>.</w:t>
        </w:r>
      </w:hyperlink>
      <w:r w:rsidRPr="00030F72">
        <w:rPr>
          <w:rFonts w:ascii="Times New Roman" w:hAnsi="Times New Roman" w:cs="Times New Roman"/>
          <w:sz w:val="28"/>
        </w:rPr>
        <w:t>(дата обращения 21.04.202</w:t>
      </w:r>
      <w:r>
        <w:rPr>
          <w:rFonts w:ascii="Times New Roman" w:hAnsi="Times New Roman" w:cs="Times New Roman"/>
          <w:sz w:val="28"/>
        </w:rPr>
        <w:t>2г</w:t>
      </w:r>
      <w:r w:rsidRPr="00030F72">
        <w:rPr>
          <w:rFonts w:ascii="Times New Roman" w:hAnsi="Times New Roman" w:cs="Times New Roman"/>
          <w:sz w:val="28"/>
        </w:rPr>
        <w:t>.).</w:t>
      </w:r>
    </w:p>
    <w:p w:rsidR="00C41FE1" w:rsidRDefault="00E45BF6" w:rsidP="00C41FE1">
      <w:pPr>
        <w:shd w:val="clear" w:color="auto" w:fill="FFFFFF"/>
        <w:spacing w:after="0"/>
        <w:jc w:val="both"/>
        <w:rPr>
          <w:rFonts w:ascii="Calibri" w:eastAsia="Times New Roman" w:hAnsi="Calibri" w:cs="Calibri"/>
          <w:color w:val="000000"/>
        </w:rPr>
      </w:pPr>
      <w:r>
        <w:rPr>
          <w:rFonts w:ascii="Times New Roman" w:eastAsia="Times New Roman" w:hAnsi="Times New Roman" w:cs="Times New Roman"/>
          <w:color w:val="000000"/>
          <w:sz w:val="28"/>
          <w:szCs w:val="28"/>
          <w:shd w:val="clear" w:color="auto" w:fill="FFFFFF"/>
        </w:rPr>
        <w:t>5</w:t>
      </w:r>
      <w:r w:rsidRPr="00E45BF6">
        <w:rPr>
          <w:rFonts w:ascii="Times New Roman" w:eastAsia="Times New Roman" w:hAnsi="Times New Roman" w:cs="Times New Roman"/>
          <w:color w:val="000000"/>
          <w:sz w:val="28"/>
          <w:szCs w:val="28"/>
          <w:shd w:val="clear" w:color="auto" w:fill="FFFFFF"/>
        </w:rPr>
        <w:t>. МОРЕ творческих идей для детей. Сайт Юлии Шерстюк: детское развитие, творчество, занятия, игры. /Электронный ресурс/ Режим доступа:</w:t>
      </w:r>
      <w:r w:rsidRPr="00E45BF6">
        <w:rPr>
          <w:rFonts w:ascii="Times New Roman" w:eastAsia="Times New Roman" w:hAnsi="Times New Roman" w:cs="Times New Roman"/>
          <w:color w:val="000000"/>
          <w:sz w:val="40"/>
          <w:szCs w:val="40"/>
        </w:rPr>
        <w:t> </w:t>
      </w:r>
      <w:hyperlink r:id="rId10" w:history="1">
        <w:r w:rsidRPr="00E45BF6">
          <w:rPr>
            <w:rFonts w:ascii="Times New Roman" w:eastAsia="Times New Roman" w:hAnsi="Times New Roman" w:cs="Times New Roman"/>
            <w:color w:val="0000FF"/>
            <w:sz w:val="28"/>
            <w:szCs w:val="28"/>
            <w:u w:val="single"/>
          </w:rPr>
          <w:t>https://moreidey.ru/</w:t>
        </w:r>
      </w:hyperlink>
      <w:r w:rsidRPr="00E45BF6">
        <w:rPr>
          <w:rFonts w:ascii="Times New Roman" w:eastAsia="Times New Roman" w:hAnsi="Times New Roman" w:cs="Times New Roman"/>
          <w:color w:val="000000"/>
          <w:sz w:val="28"/>
          <w:szCs w:val="28"/>
        </w:rPr>
        <w:t>. (дата обращения 21.04.2022.).</w:t>
      </w:r>
    </w:p>
    <w:p w:rsidR="00E45BF6" w:rsidRPr="00E45BF6" w:rsidRDefault="00E45BF6" w:rsidP="00C41FE1">
      <w:pPr>
        <w:shd w:val="clear" w:color="auto" w:fill="FFFFFF"/>
        <w:spacing w:after="0"/>
        <w:jc w:val="both"/>
        <w:rPr>
          <w:rFonts w:ascii="Calibri" w:eastAsia="Times New Roman" w:hAnsi="Calibri" w:cs="Calibri"/>
          <w:color w:val="000000"/>
        </w:rPr>
      </w:pPr>
      <w:r>
        <w:rPr>
          <w:rFonts w:ascii="Times New Roman" w:eastAsia="Times New Roman" w:hAnsi="Times New Roman" w:cs="Times New Roman"/>
          <w:color w:val="000000"/>
          <w:sz w:val="28"/>
          <w:szCs w:val="28"/>
          <w:shd w:val="clear" w:color="auto" w:fill="FFFFFF"/>
        </w:rPr>
        <w:t>6</w:t>
      </w:r>
      <w:r w:rsidRPr="00E45BF6">
        <w:rPr>
          <w:rFonts w:ascii="Times New Roman" w:eastAsia="Times New Roman" w:hAnsi="Times New Roman" w:cs="Times New Roman"/>
          <w:color w:val="000000"/>
          <w:sz w:val="28"/>
          <w:szCs w:val="28"/>
          <w:shd w:val="clear" w:color="auto" w:fill="FFFFFF"/>
        </w:rPr>
        <w:t>. Мастера рукоделия. /Электронный ресурс/ Режим доступа:</w:t>
      </w:r>
      <w:r w:rsidRPr="00E45BF6">
        <w:rPr>
          <w:rFonts w:ascii="Times New Roman" w:eastAsia="Times New Roman" w:hAnsi="Times New Roman" w:cs="Times New Roman"/>
          <w:b/>
          <w:bCs/>
          <w:color w:val="000000"/>
          <w:sz w:val="48"/>
          <w:szCs w:val="48"/>
        </w:rPr>
        <w:t> </w:t>
      </w:r>
      <w:hyperlink r:id="rId11" w:history="1">
        <w:r w:rsidRPr="00E45BF6">
          <w:rPr>
            <w:rFonts w:ascii="Times New Roman" w:eastAsia="Times New Roman" w:hAnsi="Times New Roman" w:cs="Times New Roman"/>
            <w:color w:val="0000FF"/>
            <w:sz w:val="28"/>
            <w:szCs w:val="28"/>
            <w:u w:val="single"/>
          </w:rPr>
          <w:t>http://mastera-rukodeliya.ru</w:t>
        </w:r>
      </w:hyperlink>
      <w:r w:rsidRPr="00E45BF6">
        <w:rPr>
          <w:rFonts w:ascii="Times New Roman" w:eastAsia="Times New Roman" w:hAnsi="Times New Roman" w:cs="Times New Roman"/>
          <w:color w:val="000000"/>
        </w:rPr>
        <w:t> </w:t>
      </w:r>
      <w:r w:rsidRPr="00E45BF6">
        <w:rPr>
          <w:rFonts w:ascii="Times New Roman" w:eastAsia="Times New Roman" w:hAnsi="Times New Roman" w:cs="Times New Roman"/>
          <w:color w:val="000000"/>
          <w:sz w:val="28"/>
          <w:szCs w:val="28"/>
        </w:rPr>
        <w:t>(дата обращения 21.04.2022.).</w:t>
      </w:r>
    </w:p>
    <w:p w:rsidR="00E81E3E" w:rsidRDefault="00E81E3E" w:rsidP="00C41FE1">
      <w:pPr>
        <w:pStyle w:val="a5"/>
        <w:spacing w:line="276" w:lineRule="auto"/>
        <w:jc w:val="both"/>
        <w:rPr>
          <w:rFonts w:ascii="Times New Roman" w:hAnsi="Times New Roman" w:cs="Times New Roman"/>
          <w:b/>
          <w:sz w:val="28"/>
          <w:szCs w:val="28"/>
        </w:rPr>
      </w:pPr>
    </w:p>
    <w:p w:rsidR="00E81E3E" w:rsidRDefault="00E81E3E" w:rsidP="00C41FE1">
      <w:pPr>
        <w:pStyle w:val="a5"/>
        <w:spacing w:line="276" w:lineRule="auto"/>
        <w:ind w:left="360"/>
        <w:rPr>
          <w:rFonts w:ascii="Times New Roman" w:hAnsi="Times New Roman" w:cs="Times New Roman"/>
          <w:sz w:val="28"/>
          <w:szCs w:val="28"/>
        </w:rPr>
      </w:pPr>
    </w:p>
    <w:p w:rsidR="00E81E3E" w:rsidRDefault="00E81E3E" w:rsidP="00C41FE1">
      <w:pPr>
        <w:pStyle w:val="a5"/>
        <w:spacing w:line="276" w:lineRule="auto"/>
        <w:ind w:left="360"/>
        <w:rPr>
          <w:rFonts w:ascii="Times New Roman" w:hAnsi="Times New Roman" w:cs="Times New Roman"/>
          <w:sz w:val="28"/>
          <w:szCs w:val="28"/>
        </w:rPr>
      </w:pPr>
    </w:p>
    <w:p w:rsidR="00E81E3E" w:rsidRDefault="00E81E3E" w:rsidP="00C41FE1">
      <w:pPr>
        <w:pStyle w:val="a5"/>
        <w:spacing w:line="276" w:lineRule="auto"/>
        <w:ind w:left="360"/>
        <w:rPr>
          <w:rFonts w:ascii="Times New Roman" w:hAnsi="Times New Roman" w:cs="Times New Roman"/>
          <w:sz w:val="28"/>
          <w:szCs w:val="28"/>
        </w:rPr>
      </w:pPr>
    </w:p>
    <w:p w:rsidR="00E81E3E" w:rsidRDefault="00E81E3E" w:rsidP="00E81E3E">
      <w:pPr>
        <w:pStyle w:val="a5"/>
        <w:ind w:left="360"/>
        <w:rPr>
          <w:rFonts w:ascii="Times New Roman" w:hAnsi="Times New Roman" w:cs="Times New Roman"/>
          <w:sz w:val="28"/>
          <w:szCs w:val="28"/>
        </w:rPr>
      </w:pPr>
    </w:p>
    <w:p w:rsidR="00E81E3E" w:rsidRDefault="00E81E3E" w:rsidP="00E81E3E">
      <w:pPr>
        <w:pStyle w:val="a5"/>
        <w:ind w:left="360"/>
        <w:rPr>
          <w:rFonts w:ascii="Times New Roman" w:hAnsi="Times New Roman" w:cs="Times New Roman"/>
          <w:sz w:val="28"/>
          <w:szCs w:val="28"/>
        </w:rPr>
      </w:pPr>
    </w:p>
    <w:p w:rsidR="00E81E3E" w:rsidRDefault="00E81E3E" w:rsidP="00E81E3E">
      <w:pPr>
        <w:pStyle w:val="a5"/>
        <w:rPr>
          <w:rFonts w:ascii="Times New Roman" w:hAnsi="Times New Roman" w:cs="Times New Roman"/>
          <w:b/>
          <w:sz w:val="28"/>
          <w:szCs w:val="28"/>
        </w:rPr>
        <w:sectPr w:rsidR="00E81E3E" w:rsidSect="00B364B1">
          <w:footerReference w:type="default" r:id="rId12"/>
          <w:pgSz w:w="11906" w:h="16838"/>
          <w:pgMar w:top="1134" w:right="1276" w:bottom="851" w:left="850" w:header="708" w:footer="708" w:gutter="0"/>
          <w:pgNumType w:start="1"/>
          <w:cols w:space="708"/>
          <w:titlePg/>
          <w:docGrid w:linePitch="360"/>
        </w:sectPr>
      </w:pPr>
    </w:p>
    <w:p w:rsidR="00E81E3E" w:rsidRPr="002F5E81" w:rsidRDefault="00E81E3E" w:rsidP="00E81E3E">
      <w:pPr>
        <w:spacing w:after="0" w:line="240" w:lineRule="auto"/>
        <w:jc w:val="right"/>
        <w:rPr>
          <w:rFonts w:ascii="Times New Roman" w:hAnsi="Times New Roman" w:cs="Times New Roman"/>
          <w:sz w:val="28"/>
        </w:rPr>
      </w:pPr>
      <w:bookmarkStart w:id="5" w:name="_GoBack"/>
      <w:bookmarkEnd w:id="5"/>
    </w:p>
    <w:p w:rsidR="00E81E3E" w:rsidRPr="002F5E81" w:rsidRDefault="00E81E3E" w:rsidP="00E81E3E">
      <w:pPr>
        <w:spacing w:after="0" w:line="240" w:lineRule="auto"/>
        <w:jc w:val="right"/>
        <w:rPr>
          <w:rFonts w:ascii="Times New Roman" w:hAnsi="Times New Roman" w:cs="Times New Roman"/>
          <w:sz w:val="28"/>
        </w:rPr>
      </w:pPr>
    </w:p>
    <w:p w:rsidR="00E81E3E" w:rsidRDefault="00E81E3E" w:rsidP="00E81E3E">
      <w:pPr>
        <w:spacing w:after="0" w:line="240" w:lineRule="auto"/>
        <w:jc w:val="right"/>
        <w:rPr>
          <w:rFonts w:ascii="Times New Roman" w:hAnsi="Times New Roman" w:cs="Times New Roman"/>
          <w:sz w:val="28"/>
        </w:rPr>
      </w:pPr>
    </w:p>
    <w:p w:rsidR="00E81E3E" w:rsidRDefault="00E81E3E" w:rsidP="00E81E3E">
      <w:pPr>
        <w:spacing w:after="0" w:line="240" w:lineRule="auto"/>
        <w:jc w:val="right"/>
        <w:rPr>
          <w:rFonts w:ascii="Times New Roman" w:hAnsi="Times New Roman" w:cs="Times New Roman"/>
          <w:sz w:val="28"/>
        </w:rPr>
      </w:pPr>
    </w:p>
    <w:p w:rsidR="00E81E3E" w:rsidRDefault="00E81E3E" w:rsidP="00E81E3E">
      <w:pPr>
        <w:spacing w:after="0" w:line="240" w:lineRule="auto"/>
        <w:jc w:val="right"/>
        <w:rPr>
          <w:rFonts w:ascii="Times New Roman" w:hAnsi="Times New Roman" w:cs="Times New Roman"/>
          <w:sz w:val="28"/>
        </w:rPr>
      </w:pPr>
    </w:p>
    <w:p w:rsidR="00E81E3E" w:rsidRDefault="00E81E3E" w:rsidP="00E81E3E">
      <w:pPr>
        <w:spacing w:after="0" w:line="240" w:lineRule="auto"/>
        <w:jc w:val="right"/>
        <w:rPr>
          <w:rFonts w:ascii="Times New Roman" w:hAnsi="Times New Roman" w:cs="Times New Roman"/>
          <w:sz w:val="28"/>
        </w:rPr>
      </w:pPr>
    </w:p>
    <w:p w:rsidR="00E81E3E" w:rsidRDefault="00E81E3E"/>
    <w:sectPr w:rsidR="00E81E3E" w:rsidSect="0058720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5B7" w:rsidRDefault="009745B7">
      <w:pPr>
        <w:spacing w:after="0" w:line="240" w:lineRule="auto"/>
      </w:pPr>
      <w:r>
        <w:separator/>
      </w:r>
    </w:p>
  </w:endnote>
  <w:endnote w:type="continuationSeparator" w:id="1">
    <w:p w:rsidR="009745B7" w:rsidRDefault="00974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0326475"/>
      <w:docPartObj>
        <w:docPartGallery w:val="Page Numbers (Bottom of Page)"/>
        <w:docPartUnique/>
      </w:docPartObj>
    </w:sdtPr>
    <w:sdtEndPr>
      <w:rPr>
        <w:rFonts w:ascii="Times New Roman" w:hAnsi="Times New Roman" w:cs="Times New Roman"/>
        <w:sz w:val="24"/>
      </w:rPr>
    </w:sdtEndPr>
    <w:sdtContent>
      <w:p w:rsidR="009745B7" w:rsidRPr="00145D22" w:rsidRDefault="00A919BB">
        <w:pPr>
          <w:pStyle w:val="ac"/>
          <w:jc w:val="right"/>
          <w:rPr>
            <w:rFonts w:ascii="Times New Roman" w:hAnsi="Times New Roman" w:cs="Times New Roman"/>
            <w:sz w:val="24"/>
          </w:rPr>
        </w:pPr>
        <w:r w:rsidRPr="00145D22">
          <w:rPr>
            <w:rFonts w:ascii="Times New Roman" w:hAnsi="Times New Roman" w:cs="Times New Roman"/>
            <w:sz w:val="24"/>
          </w:rPr>
          <w:fldChar w:fldCharType="begin"/>
        </w:r>
        <w:r w:rsidR="009745B7" w:rsidRPr="00145D22">
          <w:rPr>
            <w:rFonts w:ascii="Times New Roman" w:hAnsi="Times New Roman" w:cs="Times New Roman"/>
            <w:sz w:val="24"/>
          </w:rPr>
          <w:instrText>PAGE   \* MERGEFORMAT</w:instrText>
        </w:r>
        <w:r w:rsidRPr="00145D22">
          <w:rPr>
            <w:rFonts w:ascii="Times New Roman" w:hAnsi="Times New Roman" w:cs="Times New Roman"/>
            <w:sz w:val="24"/>
          </w:rPr>
          <w:fldChar w:fldCharType="separate"/>
        </w:r>
        <w:r w:rsidR="00240240">
          <w:rPr>
            <w:rFonts w:ascii="Times New Roman" w:hAnsi="Times New Roman" w:cs="Times New Roman"/>
            <w:noProof/>
            <w:sz w:val="24"/>
          </w:rPr>
          <w:t>26</w:t>
        </w:r>
        <w:r w:rsidRPr="00145D22">
          <w:rPr>
            <w:rFonts w:ascii="Times New Roman" w:hAnsi="Times New Roman" w:cs="Times New Roman"/>
            <w:sz w:val="24"/>
          </w:rPr>
          <w:fldChar w:fldCharType="end"/>
        </w:r>
      </w:p>
    </w:sdtContent>
  </w:sdt>
  <w:p w:rsidR="009745B7" w:rsidRDefault="009745B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5B7" w:rsidRDefault="009745B7">
      <w:pPr>
        <w:spacing w:after="0" w:line="240" w:lineRule="auto"/>
      </w:pPr>
      <w:r>
        <w:separator/>
      </w:r>
    </w:p>
  </w:footnote>
  <w:footnote w:type="continuationSeparator" w:id="1">
    <w:p w:rsidR="009745B7" w:rsidRDefault="00974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20CB4"/>
    <w:multiLevelType w:val="hybridMultilevel"/>
    <w:tmpl w:val="F4BEAC8E"/>
    <w:lvl w:ilvl="0" w:tplc="9C7E3A9C">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
    <w:nsid w:val="26304BA4"/>
    <w:multiLevelType w:val="hybridMultilevel"/>
    <w:tmpl w:val="5130F222"/>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nsid w:val="3ECE184D"/>
    <w:multiLevelType w:val="multilevel"/>
    <w:tmpl w:val="0160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32747B"/>
    <w:multiLevelType w:val="multilevel"/>
    <w:tmpl w:val="EA344C1E"/>
    <w:lvl w:ilvl="0">
      <w:start w:val="2"/>
      <w:numFmt w:val="decimal"/>
      <w:lvlText w:val="%1."/>
      <w:lvlJc w:val="left"/>
      <w:pPr>
        <w:ind w:left="720" w:hanging="360"/>
      </w:pPr>
      <w:rPr>
        <w:rFonts w:hint="default"/>
      </w:rPr>
    </w:lvl>
    <w:lvl w:ilvl="1">
      <w:start w:val="3"/>
      <w:numFmt w:val="decimal"/>
      <w:isLgl/>
      <w:lvlText w:val="%1.%2"/>
      <w:lvlJc w:val="left"/>
      <w:pPr>
        <w:ind w:left="735" w:hanging="375"/>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440" w:hanging="1080"/>
      </w:pPr>
      <w:rPr>
        <w:rFonts w:hint="default"/>
        <w:color w:val="000000" w:themeColor="text1"/>
      </w:rPr>
    </w:lvl>
    <w:lvl w:ilvl="4">
      <w:start w:val="1"/>
      <w:numFmt w:val="decimal"/>
      <w:isLgl/>
      <w:lvlText w:val="%1.%2.%3.%4.%5"/>
      <w:lvlJc w:val="left"/>
      <w:pPr>
        <w:ind w:left="1440" w:hanging="1080"/>
      </w:pPr>
      <w:rPr>
        <w:rFonts w:hint="default"/>
        <w:color w:val="000000" w:themeColor="text1"/>
      </w:rPr>
    </w:lvl>
    <w:lvl w:ilvl="5">
      <w:start w:val="1"/>
      <w:numFmt w:val="decimal"/>
      <w:isLgl/>
      <w:lvlText w:val="%1.%2.%3.%4.%5.%6"/>
      <w:lvlJc w:val="left"/>
      <w:pPr>
        <w:ind w:left="1800" w:hanging="1440"/>
      </w:pPr>
      <w:rPr>
        <w:rFonts w:hint="default"/>
        <w:color w:val="000000" w:themeColor="text1"/>
      </w:rPr>
    </w:lvl>
    <w:lvl w:ilvl="6">
      <w:start w:val="1"/>
      <w:numFmt w:val="decimal"/>
      <w:isLgl/>
      <w:lvlText w:val="%1.%2.%3.%4.%5.%6.%7"/>
      <w:lvlJc w:val="left"/>
      <w:pPr>
        <w:ind w:left="1800" w:hanging="1440"/>
      </w:pPr>
      <w:rPr>
        <w:rFonts w:hint="default"/>
        <w:color w:val="000000" w:themeColor="text1"/>
      </w:rPr>
    </w:lvl>
    <w:lvl w:ilvl="7">
      <w:start w:val="1"/>
      <w:numFmt w:val="decimal"/>
      <w:isLgl/>
      <w:lvlText w:val="%1.%2.%3.%4.%5.%6.%7.%8"/>
      <w:lvlJc w:val="left"/>
      <w:pPr>
        <w:ind w:left="2160" w:hanging="1800"/>
      </w:pPr>
      <w:rPr>
        <w:rFonts w:hint="default"/>
        <w:color w:val="000000" w:themeColor="text1"/>
      </w:rPr>
    </w:lvl>
    <w:lvl w:ilvl="8">
      <w:start w:val="1"/>
      <w:numFmt w:val="decimal"/>
      <w:isLgl/>
      <w:lvlText w:val="%1.%2.%3.%4.%5.%6.%7.%8.%9"/>
      <w:lvlJc w:val="left"/>
      <w:pPr>
        <w:ind w:left="2520" w:hanging="2160"/>
      </w:pPr>
      <w:rPr>
        <w:rFonts w:hint="default"/>
        <w:color w:val="000000" w:themeColor="text1"/>
      </w:rPr>
    </w:lvl>
  </w:abstractNum>
  <w:abstractNum w:abstractNumId="4">
    <w:nsid w:val="4B6C2EEF"/>
    <w:multiLevelType w:val="multilevel"/>
    <w:tmpl w:val="601EDE6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D98023A"/>
    <w:multiLevelType w:val="hybridMultilevel"/>
    <w:tmpl w:val="9C34EB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7A106E3"/>
    <w:multiLevelType w:val="hybridMultilevel"/>
    <w:tmpl w:val="D0561DEC"/>
    <w:lvl w:ilvl="0" w:tplc="61D24BF6">
      <w:start w:val="1"/>
      <w:numFmt w:val="bullet"/>
      <w:lvlText w:val=""/>
      <w:lvlJc w:val="left"/>
      <w:pPr>
        <w:ind w:left="855" w:hanging="360"/>
      </w:pPr>
      <w:rPr>
        <w:rFonts w:ascii="Symbol" w:hAnsi="Symbol"/>
      </w:rPr>
    </w:lvl>
    <w:lvl w:ilvl="1" w:tplc="A13C0270">
      <w:start w:val="1"/>
      <w:numFmt w:val="bullet"/>
      <w:lvlText w:val="o"/>
      <w:lvlJc w:val="left"/>
      <w:pPr>
        <w:ind w:left="1575" w:hanging="360"/>
      </w:pPr>
      <w:rPr>
        <w:rFonts w:ascii="Courier New" w:hAnsi="Courier New" w:cs="Courier New"/>
      </w:rPr>
    </w:lvl>
    <w:lvl w:ilvl="2" w:tplc="C5BC4870">
      <w:start w:val="1"/>
      <w:numFmt w:val="bullet"/>
      <w:lvlText w:val=""/>
      <w:lvlJc w:val="left"/>
      <w:pPr>
        <w:ind w:left="2295" w:hanging="360"/>
      </w:pPr>
      <w:rPr>
        <w:rFonts w:ascii="Wingdings" w:hAnsi="Wingdings"/>
      </w:rPr>
    </w:lvl>
    <w:lvl w:ilvl="3" w:tplc="41B04D64">
      <w:start w:val="1"/>
      <w:numFmt w:val="bullet"/>
      <w:lvlText w:val=""/>
      <w:lvlJc w:val="left"/>
      <w:pPr>
        <w:ind w:left="3015" w:hanging="360"/>
      </w:pPr>
      <w:rPr>
        <w:rFonts w:ascii="Symbol" w:hAnsi="Symbol"/>
      </w:rPr>
    </w:lvl>
    <w:lvl w:ilvl="4" w:tplc="5EB0E66C">
      <w:start w:val="1"/>
      <w:numFmt w:val="bullet"/>
      <w:lvlText w:val="o"/>
      <w:lvlJc w:val="left"/>
      <w:pPr>
        <w:ind w:left="3735" w:hanging="360"/>
      </w:pPr>
      <w:rPr>
        <w:rFonts w:ascii="Courier New" w:hAnsi="Courier New" w:cs="Courier New"/>
      </w:rPr>
    </w:lvl>
    <w:lvl w:ilvl="5" w:tplc="5F0CE86E">
      <w:start w:val="1"/>
      <w:numFmt w:val="bullet"/>
      <w:lvlText w:val=""/>
      <w:lvlJc w:val="left"/>
      <w:pPr>
        <w:ind w:left="4455" w:hanging="360"/>
      </w:pPr>
      <w:rPr>
        <w:rFonts w:ascii="Wingdings" w:hAnsi="Wingdings"/>
      </w:rPr>
    </w:lvl>
    <w:lvl w:ilvl="6" w:tplc="872AC832">
      <w:start w:val="1"/>
      <w:numFmt w:val="bullet"/>
      <w:lvlText w:val=""/>
      <w:lvlJc w:val="left"/>
      <w:pPr>
        <w:ind w:left="5175" w:hanging="360"/>
      </w:pPr>
      <w:rPr>
        <w:rFonts w:ascii="Symbol" w:hAnsi="Symbol"/>
      </w:rPr>
    </w:lvl>
    <w:lvl w:ilvl="7" w:tplc="A4668D48">
      <w:start w:val="1"/>
      <w:numFmt w:val="bullet"/>
      <w:lvlText w:val="o"/>
      <w:lvlJc w:val="left"/>
      <w:pPr>
        <w:ind w:left="5895" w:hanging="360"/>
      </w:pPr>
      <w:rPr>
        <w:rFonts w:ascii="Courier New" w:hAnsi="Courier New" w:cs="Courier New"/>
      </w:rPr>
    </w:lvl>
    <w:lvl w:ilvl="8" w:tplc="A2CC0090">
      <w:start w:val="1"/>
      <w:numFmt w:val="bullet"/>
      <w:lvlText w:val=""/>
      <w:lvlJc w:val="left"/>
      <w:pPr>
        <w:ind w:left="6615" w:hanging="360"/>
      </w:pPr>
      <w:rPr>
        <w:rFonts w:ascii="Wingdings" w:hAnsi="Wingdings"/>
      </w:rPr>
    </w:lvl>
  </w:abstractNum>
  <w:abstractNum w:abstractNumId="7">
    <w:nsid w:val="596F3E66"/>
    <w:multiLevelType w:val="hybridMultilevel"/>
    <w:tmpl w:val="3DE84B1E"/>
    <w:lvl w:ilvl="0" w:tplc="224AB334">
      <w:start w:val="1"/>
      <w:numFmt w:val="bullet"/>
      <w:lvlText w:val=""/>
      <w:lvlJc w:val="left"/>
      <w:pPr>
        <w:ind w:left="720" w:hanging="360"/>
      </w:pPr>
      <w:rPr>
        <w:rFonts w:ascii="Symbol" w:hAnsi="Symbol"/>
      </w:rPr>
    </w:lvl>
    <w:lvl w:ilvl="1" w:tplc="7682FC42">
      <w:start w:val="1"/>
      <w:numFmt w:val="bullet"/>
      <w:lvlText w:val="o"/>
      <w:lvlJc w:val="left"/>
      <w:pPr>
        <w:ind w:left="1440" w:hanging="360"/>
      </w:pPr>
      <w:rPr>
        <w:rFonts w:ascii="Courier New" w:hAnsi="Courier New" w:cs="Courier New"/>
      </w:rPr>
    </w:lvl>
    <w:lvl w:ilvl="2" w:tplc="2168052A">
      <w:start w:val="1"/>
      <w:numFmt w:val="bullet"/>
      <w:lvlText w:val=""/>
      <w:lvlJc w:val="left"/>
      <w:pPr>
        <w:ind w:left="2160" w:hanging="360"/>
      </w:pPr>
      <w:rPr>
        <w:rFonts w:ascii="Wingdings" w:hAnsi="Wingdings"/>
      </w:rPr>
    </w:lvl>
    <w:lvl w:ilvl="3" w:tplc="91481A00">
      <w:start w:val="1"/>
      <w:numFmt w:val="bullet"/>
      <w:lvlText w:val=""/>
      <w:lvlJc w:val="left"/>
      <w:pPr>
        <w:ind w:left="2880" w:hanging="360"/>
      </w:pPr>
      <w:rPr>
        <w:rFonts w:ascii="Symbol" w:hAnsi="Symbol"/>
      </w:rPr>
    </w:lvl>
    <w:lvl w:ilvl="4" w:tplc="D812C022">
      <w:start w:val="1"/>
      <w:numFmt w:val="bullet"/>
      <w:lvlText w:val="o"/>
      <w:lvlJc w:val="left"/>
      <w:pPr>
        <w:ind w:left="3600" w:hanging="360"/>
      </w:pPr>
      <w:rPr>
        <w:rFonts w:ascii="Courier New" w:hAnsi="Courier New" w:cs="Courier New"/>
      </w:rPr>
    </w:lvl>
    <w:lvl w:ilvl="5" w:tplc="4FEC8DCA">
      <w:start w:val="1"/>
      <w:numFmt w:val="bullet"/>
      <w:lvlText w:val=""/>
      <w:lvlJc w:val="left"/>
      <w:pPr>
        <w:ind w:left="4320" w:hanging="360"/>
      </w:pPr>
      <w:rPr>
        <w:rFonts w:ascii="Wingdings" w:hAnsi="Wingdings"/>
      </w:rPr>
    </w:lvl>
    <w:lvl w:ilvl="6" w:tplc="E856B456">
      <w:start w:val="1"/>
      <w:numFmt w:val="bullet"/>
      <w:lvlText w:val=""/>
      <w:lvlJc w:val="left"/>
      <w:pPr>
        <w:ind w:left="5040" w:hanging="360"/>
      </w:pPr>
      <w:rPr>
        <w:rFonts w:ascii="Symbol" w:hAnsi="Symbol"/>
      </w:rPr>
    </w:lvl>
    <w:lvl w:ilvl="7" w:tplc="F564A97E">
      <w:start w:val="1"/>
      <w:numFmt w:val="bullet"/>
      <w:lvlText w:val="o"/>
      <w:lvlJc w:val="left"/>
      <w:pPr>
        <w:ind w:left="5760" w:hanging="360"/>
      </w:pPr>
      <w:rPr>
        <w:rFonts w:ascii="Courier New" w:hAnsi="Courier New" w:cs="Courier New"/>
      </w:rPr>
    </w:lvl>
    <w:lvl w:ilvl="8" w:tplc="E196F26E">
      <w:start w:val="1"/>
      <w:numFmt w:val="bullet"/>
      <w:lvlText w:val=""/>
      <w:lvlJc w:val="left"/>
      <w:pPr>
        <w:ind w:left="6480" w:hanging="360"/>
      </w:pPr>
      <w:rPr>
        <w:rFonts w:ascii="Wingdings" w:hAnsi="Wingdings"/>
      </w:rPr>
    </w:lvl>
  </w:abstractNum>
  <w:abstractNum w:abstractNumId="8">
    <w:nsid w:val="5E471541"/>
    <w:multiLevelType w:val="multilevel"/>
    <w:tmpl w:val="E75691D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EDD148D"/>
    <w:multiLevelType w:val="hybridMultilevel"/>
    <w:tmpl w:val="4754D3F0"/>
    <w:lvl w:ilvl="0" w:tplc="3CE0C186">
      <w:start w:val="1"/>
      <w:numFmt w:val="decimal"/>
      <w:lvlText w:val="%1."/>
      <w:lvlJc w:val="left"/>
      <w:pPr>
        <w:ind w:left="720" w:hanging="360"/>
      </w:pPr>
    </w:lvl>
    <w:lvl w:ilvl="1" w:tplc="B888D1B0">
      <w:start w:val="1"/>
      <w:numFmt w:val="lowerLetter"/>
      <w:lvlText w:val="%2."/>
      <w:lvlJc w:val="left"/>
      <w:pPr>
        <w:ind w:left="1440" w:hanging="360"/>
      </w:pPr>
    </w:lvl>
    <w:lvl w:ilvl="2" w:tplc="00FACF2E">
      <w:start w:val="1"/>
      <w:numFmt w:val="lowerRoman"/>
      <w:lvlText w:val="%3."/>
      <w:lvlJc w:val="right"/>
      <w:pPr>
        <w:ind w:left="2160" w:hanging="180"/>
      </w:pPr>
    </w:lvl>
    <w:lvl w:ilvl="3" w:tplc="CE20369E">
      <w:start w:val="1"/>
      <w:numFmt w:val="decimal"/>
      <w:lvlText w:val="%4."/>
      <w:lvlJc w:val="left"/>
      <w:pPr>
        <w:ind w:left="2880" w:hanging="360"/>
      </w:pPr>
    </w:lvl>
    <w:lvl w:ilvl="4" w:tplc="A04068A0">
      <w:start w:val="1"/>
      <w:numFmt w:val="lowerLetter"/>
      <w:lvlText w:val="%5."/>
      <w:lvlJc w:val="left"/>
      <w:pPr>
        <w:ind w:left="3600" w:hanging="360"/>
      </w:pPr>
    </w:lvl>
    <w:lvl w:ilvl="5" w:tplc="4A7A92DC">
      <w:start w:val="1"/>
      <w:numFmt w:val="lowerRoman"/>
      <w:lvlText w:val="%6."/>
      <w:lvlJc w:val="right"/>
      <w:pPr>
        <w:ind w:left="4320" w:hanging="180"/>
      </w:pPr>
    </w:lvl>
    <w:lvl w:ilvl="6" w:tplc="6DB055C4">
      <w:start w:val="1"/>
      <w:numFmt w:val="decimal"/>
      <w:lvlText w:val="%7."/>
      <w:lvlJc w:val="left"/>
      <w:pPr>
        <w:ind w:left="5040" w:hanging="360"/>
      </w:pPr>
    </w:lvl>
    <w:lvl w:ilvl="7" w:tplc="CCF804B6">
      <w:start w:val="1"/>
      <w:numFmt w:val="lowerLetter"/>
      <w:lvlText w:val="%8."/>
      <w:lvlJc w:val="left"/>
      <w:pPr>
        <w:ind w:left="5760" w:hanging="360"/>
      </w:pPr>
    </w:lvl>
    <w:lvl w:ilvl="8" w:tplc="F60818B4">
      <w:start w:val="1"/>
      <w:numFmt w:val="lowerRoman"/>
      <w:lvlText w:val="%9."/>
      <w:lvlJc w:val="right"/>
      <w:pPr>
        <w:ind w:left="6480" w:hanging="180"/>
      </w:pPr>
    </w:lvl>
  </w:abstractNum>
  <w:abstractNum w:abstractNumId="10">
    <w:nsid w:val="65A10E80"/>
    <w:multiLevelType w:val="hybridMultilevel"/>
    <w:tmpl w:val="E06E6E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C366DCB"/>
    <w:multiLevelType w:val="hybridMultilevel"/>
    <w:tmpl w:val="8318ADB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3"/>
  </w:num>
  <w:num w:numId="9">
    <w:abstractNumId w:val="4"/>
  </w:num>
  <w:num w:numId="10">
    <w:abstractNumId w:val="8"/>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81E3E"/>
    <w:rsid w:val="00173219"/>
    <w:rsid w:val="00187B25"/>
    <w:rsid w:val="001A2F98"/>
    <w:rsid w:val="00240240"/>
    <w:rsid w:val="00356F41"/>
    <w:rsid w:val="004658BB"/>
    <w:rsid w:val="00500403"/>
    <w:rsid w:val="0058720B"/>
    <w:rsid w:val="007E6689"/>
    <w:rsid w:val="008E5EE1"/>
    <w:rsid w:val="0092374D"/>
    <w:rsid w:val="009745B7"/>
    <w:rsid w:val="00A919BB"/>
    <w:rsid w:val="00AB4DB8"/>
    <w:rsid w:val="00B364B1"/>
    <w:rsid w:val="00B777AD"/>
    <w:rsid w:val="00BC34FF"/>
    <w:rsid w:val="00C41FE1"/>
    <w:rsid w:val="00C94D6D"/>
    <w:rsid w:val="00CA697D"/>
    <w:rsid w:val="00E45BF6"/>
    <w:rsid w:val="00E81E3E"/>
    <w:rsid w:val="00ED71CC"/>
    <w:rsid w:val="00EE1F82"/>
    <w:rsid w:val="00F5245C"/>
    <w:rsid w:val="00FE3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E3E"/>
    <w:rPr>
      <w:rFonts w:eastAsiaTheme="minorEastAsia"/>
      <w:lang w:eastAsia="ru-RU"/>
    </w:rPr>
  </w:style>
  <w:style w:type="paragraph" w:styleId="1">
    <w:name w:val="heading 1"/>
    <w:basedOn w:val="a"/>
    <w:next w:val="a"/>
    <w:link w:val="10"/>
    <w:uiPriority w:val="9"/>
    <w:qFormat/>
    <w:rsid w:val="00356F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004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E3E"/>
    <w:pPr>
      <w:spacing w:after="160" w:line="254" w:lineRule="auto"/>
      <w:ind w:left="720"/>
      <w:contextualSpacing/>
    </w:pPr>
    <w:rPr>
      <w:rFonts w:ascii="Calibri" w:eastAsia="Calibri" w:hAnsi="Calibri" w:cs="Times New Roman"/>
      <w:lang w:eastAsia="en-US"/>
    </w:rPr>
  </w:style>
  <w:style w:type="table" w:styleId="a4">
    <w:name w:val="Table Grid"/>
    <w:basedOn w:val="a1"/>
    <w:uiPriority w:val="59"/>
    <w:rsid w:val="00E81E3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E81E3E"/>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E81E3E"/>
    <w:rPr>
      <w:rFonts w:eastAsiaTheme="minorEastAsia"/>
      <w:lang w:eastAsia="ru-RU"/>
    </w:rPr>
  </w:style>
  <w:style w:type="paragraph" w:customStyle="1" w:styleId="c13">
    <w:name w:val="c13"/>
    <w:basedOn w:val="a"/>
    <w:rsid w:val="00E81E3E"/>
    <w:pPr>
      <w:spacing w:before="90" w:after="90" w:line="240" w:lineRule="auto"/>
    </w:pPr>
    <w:rPr>
      <w:rFonts w:ascii="Times New Roman" w:eastAsia="Times New Roman" w:hAnsi="Times New Roman" w:cs="Times New Roman"/>
      <w:sz w:val="24"/>
      <w:szCs w:val="24"/>
    </w:rPr>
  </w:style>
  <w:style w:type="paragraph" w:customStyle="1" w:styleId="Standard">
    <w:name w:val="Standard"/>
    <w:rsid w:val="00E81E3E"/>
    <w:pPr>
      <w:spacing w:after="0" w:line="240" w:lineRule="auto"/>
    </w:pPr>
    <w:rPr>
      <w:rFonts w:ascii="Times New Roman" w:eastAsia="SimSun" w:hAnsi="Times New Roman" w:cs="Mangal"/>
      <w:sz w:val="24"/>
      <w:szCs w:val="24"/>
      <w:lang w:eastAsia="zh-CN" w:bidi="hi-IN"/>
    </w:rPr>
  </w:style>
  <w:style w:type="paragraph" w:styleId="a7">
    <w:name w:val="Balloon Text"/>
    <w:basedOn w:val="a"/>
    <w:link w:val="a8"/>
    <w:uiPriority w:val="99"/>
    <w:semiHidden/>
    <w:unhideWhenUsed/>
    <w:rsid w:val="00E81E3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81E3E"/>
    <w:rPr>
      <w:rFonts w:ascii="Segoe UI" w:eastAsiaTheme="minorEastAsia" w:hAnsi="Segoe UI" w:cs="Segoe UI"/>
      <w:sz w:val="18"/>
      <w:szCs w:val="18"/>
      <w:lang w:eastAsia="ru-RU"/>
    </w:rPr>
  </w:style>
  <w:style w:type="paragraph" w:customStyle="1" w:styleId="11">
    <w:name w:val="Стиль1"/>
    <w:basedOn w:val="a5"/>
    <w:link w:val="12"/>
    <w:qFormat/>
    <w:rsid w:val="00E81E3E"/>
    <w:pPr>
      <w:jc w:val="both"/>
    </w:pPr>
    <w:rPr>
      <w:sz w:val="28"/>
    </w:rPr>
  </w:style>
  <w:style w:type="character" w:customStyle="1" w:styleId="12">
    <w:name w:val="Стиль1 Знак"/>
    <w:basedOn w:val="a6"/>
    <w:link w:val="11"/>
    <w:rsid w:val="00E81E3E"/>
    <w:rPr>
      <w:rFonts w:eastAsiaTheme="minorEastAsia"/>
      <w:sz w:val="28"/>
      <w:lang w:eastAsia="ru-RU"/>
    </w:rPr>
  </w:style>
  <w:style w:type="character" w:styleId="a9">
    <w:name w:val="Hyperlink"/>
    <w:basedOn w:val="a0"/>
    <w:uiPriority w:val="99"/>
    <w:unhideWhenUsed/>
    <w:rsid w:val="00E81E3E"/>
    <w:rPr>
      <w:strike w:val="0"/>
      <w:dstrike w:val="0"/>
      <w:color w:val="27638C"/>
    </w:rPr>
  </w:style>
  <w:style w:type="paragraph" w:customStyle="1" w:styleId="TableContents">
    <w:name w:val="Table Contents"/>
    <w:basedOn w:val="a"/>
    <w:rsid w:val="00E81E3E"/>
    <w:pPr>
      <w:spacing w:after="0" w:line="240" w:lineRule="auto"/>
    </w:pPr>
    <w:rPr>
      <w:rFonts w:ascii="Times New Roman" w:eastAsia="SimSun" w:hAnsi="Times New Roman" w:cs="Mangal"/>
      <w:sz w:val="24"/>
      <w:szCs w:val="24"/>
      <w:lang w:eastAsia="zh-CN" w:bidi="hi-IN"/>
    </w:rPr>
  </w:style>
  <w:style w:type="paragraph" w:styleId="aa">
    <w:name w:val="header"/>
    <w:basedOn w:val="a"/>
    <w:link w:val="ab"/>
    <w:uiPriority w:val="99"/>
    <w:unhideWhenUsed/>
    <w:rsid w:val="00E81E3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1E3E"/>
    <w:rPr>
      <w:rFonts w:eastAsiaTheme="minorEastAsia"/>
      <w:lang w:eastAsia="ru-RU"/>
    </w:rPr>
  </w:style>
  <w:style w:type="paragraph" w:styleId="ac">
    <w:name w:val="footer"/>
    <w:basedOn w:val="a"/>
    <w:link w:val="ad"/>
    <w:uiPriority w:val="99"/>
    <w:unhideWhenUsed/>
    <w:rsid w:val="00E81E3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1E3E"/>
    <w:rPr>
      <w:rFonts w:eastAsiaTheme="minorEastAsia"/>
      <w:lang w:eastAsia="ru-RU"/>
    </w:rPr>
  </w:style>
  <w:style w:type="paragraph" w:styleId="ae">
    <w:name w:val="Body Text"/>
    <w:basedOn w:val="a"/>
    <w:link w:val="af"/>
    <w:uiPriority w:val="99"/>
    <w:semiHidden/>
    <w:unhideWhenUsed/>
    <w:rsid w:val="00ED71CC"/>
    <w:pPr>
      <w:spacing w:after="120"/>
    </w:pPr>
  </w:style>
  <w:style w:type="character" w:customStyle="1" w:styleId="af">
    <w:name w:val="Основной текст Знак"/>
    <w:basedOn w:val="a0"/>
    <w:link w:val="ae"/>
    <w:uiPriority w:val="99"/>
    <w:semiHidden/>
    <w:rsid w:val="00ED71CC"/>
    <w:rPr>
      <w:rFonts w:eastAsiaTheme="minorEastAsia"/>
      <w:lang w:eastAsia="ru-RU"/>
    </w:rPr>
  </w:style>
  <w:style w:type="paragraph" w:customStyle="1" w:styleId="c17">
    <w:name w:val="c17"/>
    <w:basedOn w:val="a"/>
    <w:rsid w:val="00187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1">
    <w:name w:val="c21"/>
    <w:basedOn w:val="a0"/>
    <w:rsid w:val="00187B25"/>
  </w:style>
  <w:style w:type="character" w:customStyle="1" w:styleId="c1">
    <w:name w:val="c1"/>
    <w:basedOn w:val="a0"/>
    <w:rsid w:val="00187B25"/>
  </w:style>
  <w:style w:type="character" w:customStyle="1" w:styleId="c25">
    <w:name w:val="c25"/>
    <w:basedOn w:val="a0"/>
    <w:rsid w:val="00187B25"/>
  </w:style>
  <w:style w:type="character" w:customStyle="1" w:styleId="c19">
    <w:name w:val="c19"/>
    <w:basedOn w:val="a0"/>
    <w:rsid w:val="00E45BF6"/>
  </w:style>
  <w:style w:type="paragraph" w:customStyle="1" w:styleId="c4">
    <w:name w:val="c4"/>
    <w:basedOn w:val="a"/>
    <w:rsid w:val="00173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73219"/>
  </w:style>
  <w:style w:type="character" w:customStyle="1" w:styleId="c12">
    <w:name w:val="c12"/>
    <w:basedOn w:val="a0"/>
    <w:rsid w:val="00173219"/>
  </w:style>
  <w:style w:type="character" w:customStyle="1" w:styleId="c30">
    <w:name w:val="c30"/>
    <w:basedOn w:val="a0"/>
    <w:rsid w:val="00173219"/>
  </w:style>
  <w:style w:type="character" w:customStyle="1" w:styleId="c10">
    <w:name w:val="c10"/>
    <w:basedOn w:val="a0"/>
    <w:rsid w:val="00173219"/>
  </w:style>
  <w:style w:type="paragraph" w:customStyle="1" w:styleId="c2">
    <w:name w:val="c2"/>
    <w:basedOn w:val="a"/>
    <w:rsid w:val="001732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500403"/>
    <w:rPr>
      <w:rFonts w:asciiTheme="majorHAnsi" w:eastAsiaTheme="majorEastAsia" w:hAnsiTheme="majorHAnsi" w:cstheme="majorBidi"/>
      <w:color w:val="243F60" w:themeColor="accent1" w:themeShade="7F"/>
      <w:sz w:val="24"/>
      <w:szCs w:val="24"/>
      <w:lang w:eastAsia="ru-RU"/>
    </w:rPr>
  </w:style>
  <w:style w:type="paragraph" w:styleId="af0">
    <w:name w:val="Normal (Web)"/>
    <w:basedOn w:val="a"/>
    <w:uiPriority w:val="99"/>
    <w:semiHidden/>
    <w:unhideWhenUsed/>
    <w:rsid w:val="00465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356F41"/>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r="http://schemas.openxmlformats.org/officeDocument/2006/relationships" xmlns:w="http://schemas.openxmlformats.org/wordprocessingml/2006/main">
  <w:divs>
    <w:div w:id="84041649">
      <w:bodyDiv w:val="1"/>
      <w:marLeft w:val="0"/>
      <w:marRight w:val="0"/>
      <w:marTop w:val="0"/>
      <w:marBottom w:val="0"/>
      <w:divBdr>
        <w:top w:val="none" w:sz="0" w:space="0" w:color="auto"/>
        <w:left w:val="none" w:sz="0" w:space="0" w:color="auto"/>
        <w:bottom w:val="none" w:sz="0" w:space="0" w:color="auto"/>
        <w:right w:val="none" w:sz="0" w:space="0" w:color="auto"/>
      </w:divBdr>
    </w:div>
    <w:div w:id="571504770">
      <w:bodyDiv w:val="1"/>
      <w:marLeft w:val="0"/>
      <w:marRight w:val="0"/>
      <w:marTop w:val="0"/>
      <w:marBottom w:val="0"/>
      <w:divBdr>
        <w:top w:val="none" w:sz="0" w:space="0" w:color="auto"/>
        <w:left w:val="none" w:sz="0" w:space="0" w:color="auto"/>
        <w:bottom w:val="none" w:sz="0" w:space="0" w:color="auto"/>
        <w:right w:val="none" w:sz="0" w:space="0" w:color="auto"/>
      </w:divBdr>
    </w:div>
    <w:div w:id="582027500">
      <w:bodyDiv w:val="1"/>
      <w:marLeft w:val="0"/>
      <w:marRight w:val="0"/>
      <w:marTop w:val="0"/>
      <w:marBottom w:val="0"/>
      <w:divBdr>
        <w:top w:val="none" w:sz="0" w:space="0" w:color="auto"/>
        <w:left w:val="none" w:sz="0" w:space="0" w:color="auto"/>
        <w:bottom w:val="none" w:sz="0" w:space="0" w:color="auto"/>
        <w:right w:val="none" w:sz="0" w:space="0" w:color="auto"/>
      </w:divBdr>
    </w:div>
    <w:div w:id="680818140">
      <w:bodyDiv w:val="1"/>
      <w:marLeft w:val="0"/>
      <w:marRight w:val="0"/>
      <w:marTop w:val="0"/>
      <w:marBottom w:val="0"/>
      <w:divBdr>
        <w:top w:val="none" w:sz="0" w:space="0" w:color="auto"/>
        <w:left w:val="none" w:sz="0" w:space="0" w:color="auto"/>
        <w:bottom w:val="none" w:sz="0" w:space="0" w:color="auto"/>
        <w:right w:val="none" w:sz="0" w:space="0" w:color="auto"/>
      </w:divBdr>
    </w:div>
    <w:div w:id="965770414">
      <w:bodyDiv w:val="1"/>
      <w:marLeft w:val="0"/>
      <w:marRight w:val="0"/>
      <w:marTop w:val="0"/>
      <w:marBottom w:val="0"/>
      <w:divBdr>
        <w:top w:val="none" w:sz="0" w:space="0" w:color="auto"/>
        <w:left w:val="none" w:sz="0" w:space="0" w:color="auto"/>
        <w:bottom w:val="none" w:sz="0" w:space="0" w:color="auto"/>
        <w:right w:val="none" w:sz="0" w:space="0" w:color="auto"/>
      </w:divBdr>
    </w:div>
    <w:div w:id="1284729245">
      <w:bodyDiv w:val="1"/>
      <w:marLeft w:val="0"/>
      <w:marRight w:val="0"/>
      <w:marTop w:val="0"/>
      <w:marBottom w:val="0"/>
      <w:divBdr>
        <w:top w:val="none" w:sz="0" w:space="0" w:color="auto"/>
        <w:left w:val="none" w:sz="0" w:space="0" w:color="auto"/>
        <w:bottom w:val="none" w:sz="0" w:space="0" w:color="auto"/>
        <w:right w:val="none" w:sz="0" w:space="0" w:color="auto"/>
      </w:divBdr>
    </w:div>
    <w:div w:id="1562328882">
      <w:bodyDiv w:val="1"/>
      <w:marLeft w:val="0"/>
      <w:marRight w:val="0"/>
      <w:marTop w:val="0"/>
      <w:marBottom w:val="0"/>
      <w:divBdr>
        <w:top w:val="none" w:sz="0" w:space="0" w:color="auto"/>
        <w:left w:val="none" w:sz="0" w:space="0" w:color="auto"/>
        <w:bottom w:val="none" w:sz="0" w:space="0" w:color="auto"/>
        <w:right w:val="none" w:sz="0" w:space="0" w:color="auto"/>
      </w:divBdr>
    </w:div>
    <w:div w:id="1759713299">
      <w:bodyDiv w:val="1"/>
      <w:marLeft w:val="0"/>
      <w:marRight w:val="0"/>
      <w:marTop w:val="0"/>
      <w:marBottom w:val="0"/>
      <w:divBdr>
        <w:top w:val="none" w:sz="0" w:space="0" w:color="auto"/>
        <w:left w:val="none" w:sz="0" w:space="0" w:color="auto"/>
        <w:bottom w:val="none" w:sz="0" w:space="0" w:color="auto"/>
        <w:right w:val="none" w:sz="0" w:space="0" w:color="auto"/>
      </w:divBdr>
    </w:div>
    <w:div w:id="1820612668">
      <w:bodyDiv w:val="1"/>
      <w:marLeft w:val="0"/>
      <w:marRight w:val="0"/>
      <w:marTop w:val="0"/>
      <w:marBottom w:val="0"/>
      <w:divBdr>
        <w:top w:val="none" w:sz="0" w:space="0" w:color="auto"/>
        <w:left w:val="none" w:sz="0" w:space="0" w:color="auto"/>
        <w:bottom w:val="none" w:sz="0" w:space="0" w:color="auto"/>
        <w:right w:val="none" w:sz="0" w:space="0" w:color="auto"/>
      </w:divBdr>
    </w:div>
    <w:div w:id="200411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reidey.ru/azhurnoe-vyirezan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mastera-rukodeliya.ru&amp;sa=D&amp;source=editors&amp;ust=1674551830768823&amp;usg=AOvVaw0yg6rESs5FKqkUD2j13YWm" TargetMode="External"/><Relationship Id="rId5" Type="http://schemas.openxmlformats.org/officeDocument/2006/relationships/webSettings" Target="webSettings.xml"/><Relationship Id="rId10" Type="http://schemas.openxmlformats.org/officeDocument/2006/relationships/hyperlink" Target="https://www.google.com/url?q=https://moreidey.ru/azhurnoe-vyirezanie&amp;sa=D&amp;source=editors&amp;ust=1674551830768592&amp;usg=AOvVaw0mme2ZlkKvr5xkfr-JzzHk" TargetMode="External"/><Relationship Id="rId4" Type="http://schemas.openxmlformats.org/officeDocument/2006/relationships/settings" Target="settings.xml"/><Relationship Id="rId9" Type="http://schemas.openxmlformats.org/officeDocument/2006/relationships/hyperlink" Target="%20http://m.youtub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3195F-C682-4A16-AFFF-212B625DD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26</Pages>
  <Words>8081</Words>
  <Characters>46066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5</cp:revision>
  <cp:lastPrinted>2024-06-11T03:57:00Z</cp:lastPrinted>
  <dcterms:created xsi:type="dcterms:W3CDTF">2024-04-11T06:27:00Z</dcterms:created>
  <dcterms:modified xsi:type="dcterms:W3CDTF">2024-06-11T03:59:00Z</dcterms:modified>
</cp:coreProperties>
</file>